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ОТЧЕТ</w:t>
      </w:r>
    </w:p>
    <w:p w:rsid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о деятельности  гор</w:t>
      </w:r>
      <w:r>
        <w:rPr>
          <w:rFonts w:ascii="Times New Roman" w:hAnsi="Times New Roman" w:cs="Times New Roman"/>
          <w:color w:val="auto"/>
          <w:sz w:val="24"/>
          <w:szCs w:val="24"/>
        </w:rPr>
        <w:t>одской базовой опорной площадки</w:t>
      </w:r>
    </w:p>
    <w:p w:rsidR="00CE0F5D" w:rsidRPr="00CE0F5D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0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психолого-педагогическому обеспечению образовательного процесса и социально-педагогическому сопровождению детей из семей «группы риска»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МАУДО «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ЦРТДЮ «Созвездие»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. Орска»</w:t>
      </w:r>
    </w:p>
    <w:p w:rsidR="00CE0F5D" w:rsidRPr="00740BD7" w:rsidRDefault="00CE0F5D" w:rsidP="00CE0F5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40BD7">
        <w:rPr>
          <w:rFonts w:ascii="Times New Roman" w:hAnsi="Times New Roman" w:cs="Times New Roman"/>
          <w:color w:val="auto"/>
          <w:sz w:val="24"/>
          <w:szCs w:val="24"/>
        </w:rPr>
        <w:t>за 20</w:t>
      </w:r>
      <w:r w:rsidR="00940C3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53A6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>-202</w:t>
      </w:r>
      <w:r w:rsidR="00953A6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40BD7">
        <w:rPr>
          <w:rFonts w:ascii="Times New Roman" w:hAnsi="Times New Roman" w:cs="Times New Roman"/>
          <w:color w:val="auto"/>
          <w:sz w:val="24"/>
          <w:szCs w:val="24"/>
        </w:rPr>
        <w:t xml:space="preserve"> учебный год</w:t>
      </w:r>
    </w:p>
    <w:p w:rsidR="00CE0F5D" w:rsidRDefault="00CE0F5D" w:rsidP="00CE0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F5D" w:rsidRPr="00AC3961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: Центр развития творчества детей и юношества «Созвездие»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C79">
        <w:rPr>
          <w:rFonts w:ascii="Times New Roman" w:hAnsi="Times New Roman" w:cs="Times New Roman"/>
          <w:b/>
          <w:sz w:val="24"/>
          <w:szCs w:val="24"/>
        </w:rPr>
        <w:t>Направлени</w:t>
      </w:r>
      <w:r w:rsidR="00784B21">
        <w:rPr>
          <w:rFonts w:ascii="Times New Roman" w:hAnsi="Times New Roman" w:cs="Times New Roman"/>
          <w:b/>
          <w:sz w:val="24"/>
          <w:szCs w:val="24"/>
        </w:rPr>
        <w:t>я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="00784B21">
        <w:rPr>
          <w:rFonts w:ascii="Times New Roman" w:hAnsi="Times New Roman" w:cs="Times New Roman"/>
          <w:sz w:val="24"/>
          <w:szCs w:val="24"/>
        </w:rPr>
        <w:t>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организационно-методическая работа (организация и проведение мероприятий в рамках годового плана городской площадки);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профессиональной психологической помощи работникам учреждений образования в целях профилактики профессионального выгорания;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профилактическая и развивающая деятельность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 Советского района (проведение веревочных курсов, интерактивных лекций, психологических практикумов и т.д. по запросам со стороны учреждений образования, подведомственных Управлению образования);</w:t>
      </w:r>
    </w:p>
    <w:p w:rsidR="00CE0F5D" w:rsidRPr="00574761" w:rsidRDefault="00784B21" w:rsidP="00784B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аналитическая деятельность.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</w:t>
      </w:r>
      <w:r w:rsidRPr="00050C79">
        <w:rPr>
          <w:rFonts w:ascii="Times New Roman" w:hAnsi="Times New Roman" w:cs="Times New Roman"/>
          <w:b/>
          <w:sz w:val="24"/>
          <w:szCs w:val="24"/>
        </w:rPr>
        <w:t xml:space="preserve">, должность, </w:t>
      </w:r>
      <w:proofErr w:type="spellStart"/>
      <w:r w:rsidRPr="00050C79"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 w:rsidRPr="00050C79">
        <w:rPr>
          <w:rFonts w:ascii="Times New Roman" w:hAnsi="Times New Roman" w:cs="Times New Roman"/>
          <w:b/>
          <w:sz w:val="24"/>
          <w:szCs w:val="24"/>
        </w:rPr>
        <w:t>. тел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4B21">
        <w:rPr>
          <w:rFonts w:ascii="Times New Roman" w:hAnsi="Times New Roman" w:cs="Times New Roman"/>
          <w:sz w:val="24"/>
          <w:szCs w:val="24"/>
        </w:rPr>
        <w:t xml:space="preserve"> Ткаченко Т.В., педагог-психолог, 89058997561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369A">
        <w:rPr>
          <w:rFonts w:ascii="Times New Roman" w:hAnsi="Times New Roman" w:cs="Times New Roman"/>
          <w:b/>
          <w:sz w:val="24"/>
          <w:szCs w:val="24"/>
        </w:rPr>
        <w:t xml:space="preserve">Деятельность муниципальной базовой площадки </w:t>
      </w: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BD7">
        <w:rPr>
          <w:rFonts w:ascii="Times New Roman" w:hAnsi="Times New Roman" w:cs="Times New Roman"/>
          <w:sz w:val="24"/>
          <w:szCs w:val="24"/>
        </w:rPr>
        <w:t xml:space="preserve">регламентировалась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BD7">
        <w:rPr>
          <w:rFonts w:ascii="Times New Roman" w:hAnsi="Times New Roman" w:cs="Times New Roman"/>
          <w:sz w:val="24"/>
          <w:szCs w:val="24"/>
        </w:rPr>
        <w:t>Приказом  УО г. Орска № 601/1 п.5 от 26.08.2019г.</w:t>
      </w:r>
      <w:r>
        <w:rPr>
          <w:rFonts w:ascii="Times New Roman" w:hAnsi="Times New Roman" w:cs="Times New Roman"/>
          <w:sz w:val="24"/>
          <w:szCs w:val="24"/>
        </w:rPr>
        <w:t xml:space="preserve"> и реализовывалась  согласно с  муниципальным координационным Планом  работы базовых опорных площадок на базе  городских учреждений дополнительного образования</w:t>
      </w:r>
    </w:p>
    <w:p w:rsidR="00CE0F5D" w:rsidRPr="00740BD7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F5D" w:rsidRDefault="00CE0F5D" w:rsidP="006B58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Цель:</w:t>
      </w:r>
      <w:r w:rsidR="007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профессиональной компетенции педагогических работников ОУ г. Орска, трансляция опыта применения современных форм и методов психолого-педагогического сопровождения всех участников образовательного процесса, оказание профессиональной помощи и поддержки специалистам в решении профессиональных задач.</w:t>
      </w:r>
    </w:p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F5D" w:rsidRPr="008F3CD5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CD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повышению профессионального мастерства и методической грамотности руководящих и педагогических кадров учреждений образования, подведомственных управлению образования;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информационно-методическая поддержка педагогов-психологов и социальных педагогов по вопросам психолого-педагогического сопровождения всех участников образовательного процесса и профилактики рискованного поведения среди детей и подростков;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методической помощи участникам мероприятий в рамках годового плана городской площадки;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успешной социализации обучающихся школ Советского района (по запросам со стороны учреждений образования, подведомственных Управлению образования).</w:t>
      </w:r>
    </w:p>
    <w:p w:rsidR="00784B21" w:rsidRDefault="00784B21" w:rsidP="0078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0F5D" w:rsidRDefault="00CE0F5D" w:rsidP="002E7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FAD">
        <w:rPr>
          <w:rFonts w:ascii="Times New Roman" w:hAnsi="Times New Roman" w:cs="Times New Roman"/>
          <w:b/>
          <w:sz w:val="24"/>
          <w:szCs w:val="24"/>
        </w:rPr>
        <w:t xml:space="preserve">Содержание и формы работы 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03FAD">
        <w:rPr>
          <w:rFonts w:ascii="Times New Roman" w:hAnsi="Times New Roman" w:cs="Times New Roman"/>
          <w:b/>
          <w:sz w:val="24"/>
          <w:szCs w:val="24"/>
        </w:rPr>
        <w:t>базовой опорной площадки</w:t>
      </w:r>
    </w:p>
    <w:tbl>
      <w:tblPr>
        <w:tblStyle w:val="a3"/>
        <w:tblW w:w="10881" w:type="dxa"/>
        <w:tblLayout w:type="fixed"/>
        <w:tblLook w:val="04A0"/>
      </w:tblPr>
      <w:tblGrid>
        <w:gridCol w:w="392"/>
        <w:gridCol w:w="2551"/>
        <w:gridCol w:w="1560"/>
        <w:gridCol w:w="1701"/>
        <w:gridCol w:w="2835"/>
        <w:gridCol w:w="1842"/>
      </w:tblGrid>
      <w:tr w:rsidR="00CE0F5D" w:rsidRPr="00291EA0" w:rsidTr="002E7B8F">
        <w:tc>
          <w:tcPr>
            <w:tcW w:w="392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запланированных мероприятий*</w:t>
            </w:r>
          </w:p>
        </w:tc>
        <w:tc>
          <w:tcPr>
            <w:tcW w:w="1560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Сроки и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участников/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деятельности</w:t>
            </w:r>
          </w:p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>(кратко)</w:t>
            </w:r>
          </w:p>
        </w:tc>
        <w:tc>
          <w:tcPr>
            <w:tcW w:w="1842" w:type="dxa"/>
          </w:tcPr>
          <w:p w:rsidR="00CE0F5D" w:rsidRPr="00291EA0" w:rsidRDefault="00CE0F5D" w:rsidP="00291E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Примечания/ </w:t>
            </w:r>
            <w:r w:rsidRPr="00291EA0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B58BF" w:rsidRPr="00291EA0" w:rsidTr="002E7B8F">
        <w:tc>
          <w:tcPr>
            <w:tcW w:w="392" w:type="dxa"/>
          </w:tcPr>
          <w:p w:rsidR="006B58BF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B58BF" w:rsidRPr="00C236CB" w:rsidRDefault="00953A61" w:rsidP="009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Психологическая гостиная</w:t>
            </w:r>
          </w:p>
        </w:tc>
        <w:tc>
          <w:tcPr>
            <w:tcW w:w="1560" w:type="dxa"/>
          </w:tcPr>
          <w:p w:rsidR="006B58BF" w:rsidRPr="00C236CB" w:rsidRDefault="00963EA0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58BF" w:rsidRPr="00C23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8BF" w:rsidRPr="00C236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53A61" w:rsidRPr="00C23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21DA" w:rsidRPr="00C23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1DA" w:rsidRPr="00C236CB" w:rsidRDefault="00953A61" w:rsidP="001B21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1B21DA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B58BF" w:rsidRPr="00C236CB" w:rsidRDefault="002838DF" w:rsidP="00953A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Педагоги-психологи ОО города</w:t>
            </w:r>
            <w:r w:rsidR="006B58BF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53A61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6B58BF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чел.</w:t>
            </w:r>
          </w:p>
        </w:tc>
        <w:tc>
          <w:tcPr>
            <w:tcW w:w="2835" w:type="dxa"/>
          </w:tcPr>
          <w:p w:rsidR="006B58BF" w:rsidRPr="00C236CB" w:rsidRDefault="00953A61" w:rsidP="00963E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отметили, что им удалось восстановить силы и душевное спокойствие. Начинающие педагоги-психологи </w:t>
            </w:r>
            <w:r w:rsidR="00963EA0" w:rsidRPr="00C236CB">
              <w:rPr>
                <w:rFonts w:ascii="Times New Roman" w:hAnsi="Times New Roman" w:cs="Times New Roman"/>
                <w:sz w:val="24"/>
                <w:szCs w:val="24"/>
              </w:rPr>
              <w:t>подчеркнули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, что у них возникло понимание того, как выстраивать свою работу, какие методы можно использовать в 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с педагогами, старшеклассниками, родителями. По просьбе участников конспект практикума выложен на сайте МАУДО «ЦРТДЮ «Созвездие» </w:t>
            </w:r>
            <w:proofErr w:type="gramStart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. Орска», доступен для скачивания.</w:t>
            </w:r>
          </w:p>
        </w:tc>
        <w:tc>
          <w:tcPr>
            <w:tcW w:w="1842" w:type="dxa"/>
          </w:tcPr>
          <w:p w:rsidR="006B58BF" w:rsidRPr="00C236CB" w:rsidRDefault="00495AA9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63EA0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https://cdt.orskschool.ru/news-svc/item?id=471856&amp;lang=ru&amp;type=news&amp;site_type</w:t>
              </w:r>
            </w:hyperlink>
            <w:r w:rsidR="00963EA0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</w:p>
        </w:tc>
      </w:tr>
      <w:tr w:rsidR="00784B21" w:rsidRPr="00C52571" w:rsidTr="002E7B8F">
        <w:tc>
          <w:tcPr>
            <w:tcW w:w="392" w:type="dxa"/>
          </w:tcPr>
          <w:p w:rsidR="00784B21" w:rsidRPr="00291EA0" w:rsidRDefault="001B21DA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784B21" w:rsidRPr="00C236CB" w:rsidRDefault="00953A61" w:rsidP="00940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Веревочный курс "В поисках тотема"</w:t>
            </w:r>
          </w:p>
        </w:tc>
        <w:tc>
          <w:tcPr>
            <w:tcW w:w="1560" w:type="dxa"/>
          </w:tcPr>
          <w:p w:rsidR="007176D2" w:rsidRPr="00C236CB" w:rsidRDefault="00953A61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06.09.2023</w:t>
            </w:r>
            <w:r w:rsidR="002E7B8F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B58BF" w:rsidRPr="00C236CB" w:rsidRDefault="002838DF" w:rsidP="000851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</w:tcPr>
          <w:p w:rsidR="00784B21" w:rsidRPr="00C236CB" w:rsidRDefault="00953A61" w:rsidP="00953A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, СОШ 37</w:t>
            </w:r>
            <w:r w:rsidR="002838DF" w:rsidRPr="00C236CB"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2838DF" w:rsidRPr="00C236CB">
              <w:rPr>
                <w:rFonts w:ascii="Times New Roman" w:hAnsi="Times New Roman" w:cs="Times New Roman"/>
                <w:sz w:val="24"/>
                <w:szCs w:val="24"/>
              </w:rPr>
              <w:t>учащихся, 1 педагог</w:t>
            </w:r>
          </w:p>
        </w:tc>
        <w:tc>
          <w:tcPr>
            <w:tcW w:w="2835" w:type="dxa"/>
          </w:tcPr>
          <w:p w:rsidR="00C236CB" w:rsidRPr="00C236CB" w:rsidRDefault="00C236CB" w:rsidP="00C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Участники научились:</w:t>
            </w:r>
          </w:p>
          <w:p w:rsidR="00C236CB" w:rsidRPr="00C236CB" w:rsidRDefault="00C236CB" w:rsidP="00C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- вырабатывать общую стратегию;</w:t>
            </w:r>
          </w:p>
          <w:p w:rsidR="00C236CB" w:rsidRPr="00C236CB" w:rsidRDefault="00C236CB" w:rsidP="00C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- оказывать друг другу помощь и поддержку;</w:t>
            </w:r>
          </w:p>
          <w:p w:rsidR="000851A3" w:rsidRPr="00C236CB" w:rsidRDefault="00C236CB" w:rsidP="00C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-контролировать свои действия и эмоции </w:t>
            </w:r>
          </w:p>
        </w:tc>
        <w:tc>
          <w:tcPr>
            <w:tcW w:w="1842" w:type="dxa"/>
          </w:tcPr>
          <w:p w:rsidR="00784B21" w:rsidRPr="00C236CB" w:rsidRDefault="00495AA9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53A61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https://cdt.orskschool.ru/news-svc/item?id=457304&amp;lang=ru&amp;type=news&amp;site_type=school</w:t>
              </w:r>
            </w:hyperlink>
            <w:r w:rsidR="00953A61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8DF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BD4" w:rsidRPr="00C52571" w:rsidTr="002E7B8F">
        <w:tc>
          <w:tcPr>
            <w:tcW w:w="392" w:type="dxa"/>
          </w:tcPr>
          <w:p w:rsidR="00835BD4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35BD4" w:rsidRPr="00C236CB" w:rsidRDefault="00953A61" w:rsidP="00953A61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Веревочный курс "В гостях у </w:t>
            </w:r>
            <w:proofErr w:type="spellStart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Лунтика</w:t>
            </w:r>
            <w:proofErr w:type="spellEnd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:rsidR="00835BD4" w:rsidRPr="00C236CB" w:rsidRDefault="00835BD4" w:rsidP="003E40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53A61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.09.202</w:t>
            </w:r>
            <w:r w:rsidR="00953A61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35BD4" w:rsidRPr="00C236CB" w:rsidRDefault="00835BD4" w:rsidP="003E409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</w:tcPr>
          <w:p w:rsidR="00835BD4" w:rsidRPr="00C236CB" w:rsidRDefault="00953A61" w:rsidP="00C23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="00835BD4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835BD4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5BD4" w:rsidRPr="00C23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35BD4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, гимназия 1 / 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35BD4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1 педагог</w:t>
            </w:r>
          </w:p>
        </w:tc>
        <w:tc>
          <w:tcPr>
            <w:tcW w:w="2835" w:type="dxa"/>
          </w:tcPr>
          <w:p w:rsidR="000851A3" w:rsidRPr="00C236CB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обучались </w:t>
            </w:r>
          </w:p>
          <w:p w:rsidR="000851A3" w:rsidRPr="00C236CB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- слаженным действиям;</w:t>
            </w:r>
          </w:p>
          <w:p w:rsidR="000851A3" w:rsidRPr="00C236CB" w:rsidRDefault="000851A3" w:rsidP="00085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- умению вырабатывать групповое решение</w:t>
            </w:r>
          </w:p>
          <w:p w:rsidR="00835BD4" w:rsidRPr="00C236CB" w:rsidRDefault="00835BD4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835BD4" w:rsidRPr="00C236CB" w:rsidRDefault="0049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53A61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https://cdt.orskschool.ru/news-svc/item?id=457304&amp;lang=ru&amp;type=news&amp;site_type=school</w:t>
              </w:r>
            </w:hyperlink>
            <w:r w:rsidR="00953A61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BD4" w:rsidRPr="00C52571" w:rsidTr="002E7B8F">
        <w:tc>
          <w:tcPr>
            <w:tcW w:w="392" w:type="dxa"/>
          </w:tcPr>
          <w:p w:rsidR="00835BD4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35BD4" w:rsidRPr="00C236CB" w:rsidRDefault="00953A61" w:rsidP="003E4093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Веревочный курс "В поисках тотема"</w:t>
            </w:r>
          </w:p>
        </w:tc>
        <w:tc>
          <w:tcPr>
            <w:tcW w:w="1560" w:type="dxa"/>
          </w:tcPr>
          <w:p w:rsidR="00835BD4" w:rsidRPr="00C236CB" w:rsidRDefault="00953A61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35BD4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5.09.202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835BD4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35BD4" w:rsidRPr="00C236CB" w:rsidRDefault="00835BD4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</w:tc>
        <w:tc>
          <w:tcPr>
            <w:tcW w:w="1701" w:type="dxa"/>
          </w:tcPr>
          <w:p w:rsidR="00391055" w:rsidRPr="00C236CB" w:rsidRDefault="00835BD4" w:rsidP="00953A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5BD4" w:rsidRPr="00C236CB" w:rsidRDefault="00835BD4" w:rsidP="00C23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гимназия 1 / 2</w:t>
            </w:r>
            <w:r w:rsidR="00953A61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9  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</w:p>
        </w:tc>
        <w:tc>
          <w:tcPr>
            <w:tcW w:w="2835" w:type="dxa"/>
          </w:tcPr>
          <w:p w:rsidR="00835BD4" w:rsidRPr="00C236CB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Участники научились:</w:t>
            </w:r>
          </w:p>
          <w:p w:rsidR="000851A3" w:rsidRPr="00C236CB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- вырабатывать общую стратегию;</w:t>
            </w:r>
          </w:p>
          <w:p w:rsidR="000851A3" w:rsidRPr="00C236CB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- оказывать друг другу помощь и поддержку;</w:t>
            </w:r>
          </w:p>
          <w:p w:rsidR="000851A3" w:rsidRPr="00C236CB" w:rsidRDefault="000851A3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-контролировать свои действия и эмоции</w:t>
            </w:r>
          </w:p>
        </w:tc>
        <w:tc>
          <w:tcPr>
            <w:tcW w:w="1842" w:type="dxa"/>
          </w:tcPr>
          <w:p w:rsidR="00835BD4" w:rsidRPr="00C236CB" w:rsidRDefault="0049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91055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https://cdt.orskschool.ru/news-svc/item?id=457304&amp;lang=ru&amp;type=news&amp;site_type=school</w:t>
              </w:r>
            </w:hyperlink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BD4" w:rsidRPr="00C52571" w:rsidTr="002E7B8F">
        <w:tc>
          <w:tcPr>
            <w:tcW w:w="392" w:type="dxa"/>
          </w:tcPr>
          <w:p w:rsidR="00835BD4" w:rsidRDefault="00835BD4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35BD4" w:rsidRPr="00C236CB" w:rsidRDefault="00391055" w:rsidP="00416A6F">
            <w:pPr>
              <w:spacing w:after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Открытый городской конкурс по психологии "Психологический калейдоскоп. Загадки темперамента"</w:t>
            </w:r>
          </w:p>
        </w:tc>
        <w:tc>
          <w:tcPr>
            <w:tcW w:w="1560" w:type="dxa"/>
          </w:tcPr>
          <w:p w:rsidR="00835BD4" w:rsidRPr="00C236CB" w:rsidRDefault="00391055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</w:t>
            </w:r>
            <w:r w:rsidR="00835BD4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835BD4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835BD4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35BD4" w:rsidRPr="00C236CB" w:rsidRDefault="00835BD4" w:rsidP="00416A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. Орска»</w:t>
            </w:r>
          </w:p>
          <w:p w:rsidR="00391055" w:rsidRPr="00C236CB" w:rsidRDefault="00391055" w:rsidP="00416A6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/к «Орион»</w:t>
            </w:r>
          </w:p>
        </w:tc>
        <w:tc>
          <w:tcPr>
            <w:tcW w:w="1701" w:type="dxa"/>
          </w:tcPr>
          <w:p w:rsidR="00835BD4" w:rsidRPr="00C236CB" w:rsidRDefault="00391055" w:rsidP="003910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Учащиеся ОУ города, учащиеся ЦРТДЮ "Созвездие" 7-8 классы</w:t>
            </w:r>
            <w:r w:rsidR="00835BD4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5BD4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835" w:type="dxa"/>
          </w:tcPr>
          <w:p w:rsidR="00391055" w:rsidRPr="00C236CB" w:rsidRDefault="00391055" w:rsidP="003910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показали свои знания в области психологии личности, учении о темпераменте. Победители представлены на сайте  учреждения</w:t>
            </w:r>
          </w:p>
          <w:p w:rsidR="00835BD4" w:rsidRPr="00C236CB" w:rsidRDefault="00835BD4" w:rsidP="00940C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835BD4" w:rsidRPr="00C236CB" w:rsidRDefault="0049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91055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https://cdt.orskschool.ru/news-svc/item?id=491218&amp;lang=ru&amp;type=news&amp;site_type=school</w:t>
              </w:r>
            </w:hyperlink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B30" w:rsidRPr="00291EA0" w:rsidTr="002E7B8F">
        <w:tc>
          <w:tcPr>
            <w:tcW w:w="392" w:type="dxa"/>
          </w:tcPr>
          <w:p w:rsidR="00C66B30" w:rsidRDefault="00725EB2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66B30" w:rsidRPr="00C236CB" w:rsidRDefault="00391055" w:rsidP="00940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Психологический практикум «Эффективный тайм-менеджмент»</w:t>
            </w:r>
          </w:p>
        </w:tc>
        <w:tc>
          <w:tcPr>
            <w:tcW w:w="1560" w:type="dxa"/>
          </w:tcPr>
          <w:p w:rsidR="00C66B30" w:rsidRPr="00C236CB" w:rsidRDefault="002838DF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B30" w:rsidRPr="00C23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6B30" w:rsidRPr="00C236C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7B8F" w:rsidRPr="00C23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7B8F" w:rsidRPr="00C236CB" w:rsidRDefault="00746D45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1701" w:type="dxa"/>
          </w:tcPr>
          <w:p w:rsidR="00C66B30" w:rsidRPr="00C236CB" w:rsidRDefault="00391055" w:rsidP="003910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Замы по ВР школ города</w:t>
            </w:r>
            <w:r w:rsid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/</w:t>
            </w: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18</w:t>
            </w:r>
            <w:r w:rsidR="002838DF"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человек</w:t>
            </w:r>
          </w:p>
        </w:tc>
        <w:tc>
          <w:tcPr>
            <w:tcW w:w="2835" w:type="dxa"/>
          </w:tcPr>
          <w:p w:rsidR="00391055" w:rsidRPr="00C236CB" w:rsidRDefault="00391055" w:rsidP="003910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В ходе семинара-практикума участники делились собственным опытом распределения времени, работы с жизненными приоритетами и ценностями.</w:t>
            </w:r>
          </w:p>
          <w:p w:rsidR="00C66B30" w:rsidRPr="00C236CB" w:rsidRDefault="00391055" w:rsidP="003910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По отзывам участников, данный семинар-практикум помог им актуализировать имеющиеся знания, утвердиться в правильности своих позиций, а также выйти за рамки работы, отдохнуть, 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молодыми специалистами, только вступившими в должность.</w:t>
            </w:r>
          </w:p>
        </w:tc>
        <w:tc>
          <w:tcPr>
            <w:tcW w:w="1842" w:type="dxa"/>
          </w:tcPr>
          <w:p w:rsidR="00C66B30" w:rsidRPr="00C236CB" w:rsidRDefault="00495AA9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91055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https://cdt.orskschool.ru/news-svc/item?id=491221&amp;lang=ru&amp;type=news&amp;site_type=school</w:t>
              </w:r>
            </w:hyperlink>
            <w:r w:rsidR="00391055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B30" w:rsidRPr="00291EA0" w:rsidTr="002E7B8F">
        <w:tc>
          <w:tcPr>
            <w:tcW w:w="392" w:type="dxa"/>
          </w:tcPr>
          <w:p w:rsidR="00C66B30" w:rsidRPr="00291EA0" w:rsidRDefault="00725EB2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C66B30" w:rsidRPr="00C236CB" w:rsidRDefault="00963EA0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Семинар-практикум «Ловушки зависимости»</w:t>
            </w:r>
          </w:p>
        </w:tc>
        <w:tc>
          <w:tcPr>
            <w:tcW w:w="1560" w:type="dxa"/>
          </w:tcPr>
          <w:p w:rsidR="00C66B30" w:rsidRPr="00C236CB" w:rsidRDefault="00C52571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C66B30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C66B30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C66B30" w:rsidRPr="00C236CB" w:rsidRDefault="00963EA0" w:rsidP="00291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1701" w:type="dxa"/>
          </w:tcPr>
          <w:p w:rsidR="00C52571" w:rsidRPr="00C236CB" w:rsidRDefault="00C236CB" w:rsidP="00963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3EA0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ОУ города / </w:t>
            </w:r>
            <w:r w:rsidR="00963EA0"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21 человек</w:t>
            </w:r>
          </w:p>
        </w:tc>
        <w:tc>
          <w:tcPr>
            <w:tcW w:w="2835" w:type="dxa"/>
          </w:tcPr>
          <w:p w:rsidR="00C66B30" w:rsidRPr="00C236CB" w:rsidRDefault="00C236CB" w:rsidP="00C236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ктуализированы знания участников о механизмах формирования зависимостей и формах работы с </w:t>
            </w:r>
            <w:proofErr w:type="gramStart"/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профилактике зависимого поведения</w:t>
            </w:r>
          </w:p>
        </w:tc>
        <w:tc>
          <w:tcPr>
            <w:tcW w:w="1842" w:type="dxa"/>
          </w:tcPr>
          <w:p w:rsidR="00C66B30" w:rsidRPr="00C236CB" w:rsidRDefault="00495AA9" w:rsidP="00C66B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63EA0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https://cdt.orskschool.ru/news-svc/item?id=582327&amp;lang=ru&amp;type=news&amp;site_type=school</w:t>
              </w:r>
            </w:hyperlink>
            <w:r w:rsidR="00963EA0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6B30" w:rsidRPr="00291EA0" w:rsidTr="002E7B8F">
        <w:tc>
          <w:tcPr>
            <w:tcW w:w="392" w:type="dxa"/>
          </w:tcPr>
          <w:p w:rsidR="00C66B30" w:rsidRPr="00291EA0" w:rsidRDefault="00725EB2" w:rsidP="00291E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66B30" w:rsidRPr="00C236CB" w:rsidRDefault="00963EA0" w:rsidP="00C236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Тренинг личностного роста</w:t>
            </w:r>
          </w:p>
        </w:tc>
        <w:tc>
          <w:tcPr>
            <w:tcW w:w="1560" w:type="dxa"/>
          </w:tcPr>
          <w:p w:rsidR="00C66B30" w:rsidRPr="00C236CB" w:rsidRDefault="00963EA0" w:rsidP="001511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="001B21DA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="001B21DA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2E7B8F" w:rsidRPr="00C236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E7B8F" w:rsidRPr="00C236CB" w:rsidRDefault="00963EA0" w:rsidP="001511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1701" w:type="dxa"/>
          </w:tcPr>
          <w:p w:rsidR="002E7B8F" w:rsidRPr="00C236CB" w:rsidRDefault="00C236CB" w:rsidP="00C236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Замы по ВР школ города</w:t>
            </w: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093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236CB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12 человек</w:t>
            </w:r>
          </w:p>
        </w:tc>
        <w:tc>
          <w:tcPr>
            <w:tcW w:w="2835" w:type="dxa"/>
          </w:tcPr>
          <w:p w:rsidR="00C66B30" w:rsidRPr="00C236CB" w:rsidRDefault="00C236CB" w:rsidP="002E7B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6CB">
              <w:rPr>
                <w:rFonts w:ascii="Times New Roman" w:hAnsi="Times New Roman" w:cs="Times New Roman"/>
                <w:sz w:val="24"/>
                <w:szCs w:val="24"/>
              </w:rPr>
              <w:t>Тренинг помог справиться с психическим напряжением, выплеснуть эмоции, восстановить внутренние силы, получить мощный ресурс.</w:t>
            </w:r>
          </w:p>
        </w:tc>
        <w:tc>
          <w:tcPr>
            <w:tcW w:w="1842" w:type="dxa"/>
          </w:tcPr>
          <w:p w:rsidR="00C66B30" w:rsidRPr="00C236CB" w:rsidRDefault="00495AA9" w:rsidP="003D0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236CB" w:rsidRPr="00C236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https://cdt.orskschool.ru/news-svc/item?id=582327&amp;lang=ru&amp;type=news&amp;site_type=school</w:t>
              </w:r>
            </w:hyperlink>
            <w:r w:rsidR="00C236CB" w:rsidRPr="00C23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0F5D" w:rsidRDefault="00CE0F5D" w:rsidP="00CE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C5126">
        <w:rPr>
          <w:rFonts w:ascii="Times New Roman" w:hAnsi="Times New Roman" w:cs="Times New Roman"/>
          <w:b/>
          <w:sz w:val="24"/>
          <w:szCs w:val="24"/>
        </w:rPr>
        <w:t xml:space="preserve"> Выводы о результатах деятельности</w:t>
      </w:r>
    </w:p>
    <w:p w:rsidR="00F11EEA" w:rsidRDefault="00954FCD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5078D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>, запланированные на 202</w:t>
      </w:r>
      <w:r w:rsidR="00C236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C236C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год, </w:t>
      </w:r>
      <w:r w:rsidR="00F11EEA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3E4093">
        <w:rPr>
          <w:rFonts w:ascii="Times New Roman" w:hAnsi="Times New Roman" w:cs="Times New Roman"/>
          <w:sz w:val="24"/>
          <w:szCs w:val="24"/>
        </w:rPr>
        <w:t>в полном объеме</w:t>
      </w:r>
      <w:r w:rsidR="00F11EEA">
        <w:rPr>
          <w:rFonts w:ascii="Times New Roman" w:hAnsi="Times New Roman" w:cs="Times New Roman"/>
          <w:sz w:val="24"/>
          <w:szCs w:val="24"/>
        </w:rPr>
        <w:t>.</w:t>
      </w:r>
    </w:p>
    <w:p w:rsidR="002E7B8F" w:rsidRDefault="00F11EEA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со стороны участников мероприятий показала </w:t>
      </w:r>
      <w:r w:rsidR="00725EB2">
        <w:rPr>
          <w:rFonts w:ascii="Times New Roman" w:hAnsi="Times New Roman" w:cs="Times New Roman"/>
          <w:sz w:val="24"/>
          <w:szCs w:val="24"/>
        </w:rPr>
        <w:t>важность,</w:t>
      </w:r>
      <w:r w:rsidRPr="00F11EEA">
        <w:rPr>
          <w:rFonts w:ascii="Times New Roman" w:hAnsi="Times New Roman" w:cs="Times New Roman"/>
          <w:sz w:val="24"/>
          <w:szCs w:val="24"/>
        </w:rPr>
        <w:t xml:space="preserve"> полезность</w:t>
      </w:r>
      <w:r w:rsidR="007A4A57" w:rsidRPr="007A4A57">
        <w:rPr>
          <w:rFonts w:ascii="Times New Roman" w:hAnsi="Times New Roman" w:cs="Times New Roman"/>
          <w:sz w:val="24"/>
          <w:szCs w:val="24"/>
        </w:rPr>
        <w:t xml:space="preserve"> </w:t>
      </w:r>
      <w:r w:rsidR="007A4A57">
        <w:rPr>
          <w:rFonts w:ascii="Times New Roman" w:hAnsi="Times New Roman" w:cs="Times New Roman"/>
          <w:sz w:val="24"/>
          <w:szCs w:val="24"/>
        </w:rPr>
        <w:t>и практическую направленность</w:t>
      </w:r>
      <w:r w:rsidRPr="00F11EEA">
        <w:rPr>
          <w:rFonts w:ascii="Times New Roman" w:hAnsi="Times New Roman" w:cs="Times New Roman"/>
          <w:sz w:val="24"/>
          <w:szCs w:val="24"/>
        </w:rPr>
        <w:t xml:space="preserve"> предложенной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8D9" w:rsidRPr="00F11EEA" w:rsidRDefault="003E4093" w:rsidP="00F11E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Веревочные курсы проведены по плану</w:t>
      </w:r>
      <w:r w:rsidR="00725EB2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B8F" w:rsidRDefault="00CE0F5D" w:rsidP="002E7B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C236C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мая 202</w:t>
      </w:r>
      <w:r w:rsidR="00C236CB"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11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оставил</w:t>
      </w:r>
      <w:r w:rsidR="002E7B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EA">
        <w:rPr>
          <w:rFonts w:ascii="Times New Roman" w:hAnsi="Times New Roman" w:cs="Times New Roman"/>
          <w:sz w:val="24"/>
          <w:szCs w:val="24"/>
        </w:rPr>
        <w:t>Ткаченко Т.В.</w:t>
      </w:r>
      <w:r w:rsidR="00CF28DB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Информационно-аналитическая справка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городского психологического </w:t>
      </w:r>
      <w:proofErr w:type="spellStart"/>
      <w:r w:rsidRPr="00725EB2">
        <w:rPr>
          <w:rFonts w:ascii="Times New Roman" w:hAnsi="Times New Roman" w:cs="Times New Roman"/>
          <w:b/>
          <w:sz w:val="24"/>
          <w:szCs w:val="24"/>
        </w:rPr>
        <w:t>квеста</w:t>
      </w:r>
      <w:proofErr w:type="spellEnd"/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6 сентября 2022 г на базе МАУДО «ЦРТДЮ «Созвездие» г. Орска» был проведен психологический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«Затерянный мир» для педагогов-психологов ОУ города (ведущий Ткаченко Т.В.).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приняли участие 16 человек </w:t>
      </w:r>
      <w:r w:rsidRPr="00725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№ 1, 2, 6, 20, 22, 23, 24, 29, 35, 37, 38, 39, 88, гимназии № 3</w:t>
      </w:r>
      <w:r w:rsidRPr="00725EB2">
        <w:rPr>
          <w:rFonts w:ascii="Times New Roman" w:hAnsi="Times New Roman" w:cs="Times New Roman"/>
          <w:sz w:val="24"/>
          <w:szCs w:val="24"/>
        </w:rPr>
        <w:t xml:space="preserve">, ЦРТДЮ «Созвездие» </w:t>
      </w:r>
      <w:proofErr w:type="gramStart"/>
      <w:r w:rsidRPr="00725E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>. Орска.</w:t>
      </w:r>
    </w:p>
    <w:p w:rsidR="00725EB2" w:rsidRPr="00725EB2" w:rsidRDefault="00725EB2" w:rsidP="00725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725EB2">
        <w:rPr>
          <w:rFonts w:ascii="Times New Roman" w:hAnsi="Times New Roman" w:cs="Times New Roman"/>
          <w:sz w:val="24"/>
          <w:szCs w:val="24"/>
        </w:rPr>
        <w:t>: содействие развитию профессионального сообщества психологов города, профилактика профессионального выгорания, содействие адаптации начинающих психологов в профессиональном пространстве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725EB2">
        <w:rPr>
          <w:rFonts w:ascii="Times New Roman" w:hAnsi="Times New Roman" w:cs="Times New Roman"/>
          <w:sz w:val="24"/>
          <w:szCs w:val="24"/>
        </w:rPr>
        <w:t>: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- развивать умение умения действовать сообща, совместно решать поставленные задачи;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- способствовать осознанию участниками своей ответственности за качество выполнения деятельности</w:t>
      </w:r>
    </w:p>
    <w:p w:rsidR="00725EB2" w:rsidRPr="00725EB2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196850</wp:posOffset>
            </wp:positionV>
            <wp:extent cx="3448050" cy="2583180"/>
            <wp:effectExtent l="95250" t="76200" r="95250" b="83820"/>
            <wp:wrapTight wrapText="bothSides">
              <wp:wrapPolygon edited="0">
                <wp:start x="-597" y="-637"/>
                <wp:lineTo x="-597" y="22301"/>
                <wp:lineTo x="21958" y="22301"/>
                <wp:lineTo x="21958" y="22301"/>
                <wp:lineTo x="22197" y="19912"/>
                <wp:lineTo x="22197" y="1912"/>
                <wp:lineTo x="22077" y="-159"/>
                <wp:lineTo x="21958" y="-637"/>
                <wp:lineTo x="-597" y="-637"/>
              </wp:wrapPolygon>
            </wp:wrapTight>
            <wp:docPr id="2" name="Рисунок 1" descr="https://news-service.uralschool.ru/upload/org8878/t166488/images/big/FoQko7gWrOCjL2Nowu9l166488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service.uralschool.ru/upload/org8878/t166488/images/big/FoQko7gWrOCjL2Nowu9l16648846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3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>- развивать умение чувствовать эмоциональное состояние коллег, оказывать им помощь и поддержку</w:t>
      </w:r>
    </w:p>
    <w:p w:rsidR="00725EB2" w:rsidRPr="00725EB2" w:rsidRDefault="00725EB2" w:rsidP="00725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- содействовать снятию психологического напряжения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EB2"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поводился по сюжету одноименной книги К.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Дойля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>, с кратким содержанием которой участники заранее познакомились посредством видеоролика.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В течение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участники путешествовали по джунглям Амазонки в поисках затерянного мира, в котором живут динозавры. Каждый участник получил роль, в соответствии с которой выстраивал свое взаимодействие с другими людьми.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включали в себя интеллектуальные головоломки, творческие задания, упражнения веревочного курса.</w:t>
      </w: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участники учились вырабатывать общую стратегию, действовать сообща, слаженно и синхронно, брать ответственность за работу группы на себя. </w:t>
      </w:r>
    </w:p>
    <w:p w:rsidR="00725EB2" w:rsidRPr="00725EB2" w:rsidRDefault="00835BD4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146685</wp:posOffset>
            </wp:positionV>
            <wp:extent cx="4000500" cy="2247900"/>
            <wp:effectExtent l="114300" t="76200" r="95250" b="76200"/>
            <wp:wrapTight wrapText="bothSides">
              <wp:wrapPolygon edited="0">
                <wp:start x="-617" y="-732"/>
                <wp:lineTo x="-617" y="22332"/>
                <wp:lineTo x="22011" y="22332"/>
                <wp:lineTo x="22114" y="19953"/>
                <wp:lineTo x="22114" y="2197"/>
                <wp:lineTo x="22011" y="-549"/>
                <wp:lineTo x="22011" y="-732"/>
                <wp:lineTo x="-617" y="-732"/>
              </wp:wrapPolygon>
            </wp:wrapTight>
            <wp:docPr id="4" name="Рисунок 4" descr="https://news-service.uralschool.ru/upload/org8878/t166488/images/big/O322CnU6LEspGcgMKp9b166488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-service.uralschool.ru/upload/org8878/t166488/images/big/O322CnU6LEspGcgMKp9b16648846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4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>При анализе мероприятия участники отметили, что им удалось полностью отключиться от текущих проблем, ушло напряжение. Начинающие педагоги-психологи отметили, что у них возникло ощущение, будто они давно работают в сообществе психологов города и понимают, что здесь они могут получить профессиональную и эмоциональную помощь и поддержку.</w:t>
      </w:r>
    </w:p>
    <w:p w:rsidR="00725EB2" w:rsidRPr="00725EB2" w:rsidRDefault="00725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Информационно-аналитическая справка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t>по итогам проведения городского конкурса по психологии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2 ноября 2022 г на базе МАУДО «ЦРТДЮ «Созвездие» г. Орска» был проведен </w:t>
      </w:r>
      <w:r w:rsidRPr="00725EB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5EB2">
        <w:rPr>
          <w:rFonts w:ascii="Times New Roman" w:hAnsi="Times New Roman" w:cs="Times New Roman"/>
          <w:sz w:val="24"/>
          <w:szCs w:val="24"/>
        </w:rPr>
        <w:t xml:space="preserve"> открытый городской конкурс по психологии «Психологический калейдоскоп. Профессии: вчера, сегодня, завтра» для учащихся 7-8-ых классов (ведущий Ткаченко Т.В.).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В конкурсе приняли участие 18 человек ООШ № 22, 26, </w:t>
      </w:r>
      <w:r w:rsidRPr="00725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№ 5, 8, 13, 22, 24, 28, 37, 51, 54,  гимназий № 1, 2, 3</w:t>
      </w:r>
      <w:r w:rsidRPr="00725EB2">
        <w:rPr>
          <w:rFonts w:ascii="Times New Roman" w:hAnsi="Times New Roman" w:cs="Times New Roman"/>
          <w:sz w:val="24"/>
          <w:szCs w:val="24"/>
        </w:rPr>
        <w:t xml:space="preserve">, лицея № 1,  ЦРТДЮ «Созвездие» </w:t>
      </w:r>
      <w:proofErr w:type="gramStart"/>
      <w:r w:rsidRPr="00725E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>. Орска.</w:t>
      </w:r>
    </w:p>
    <w:p w:rsidR="00725EB2" w:rsidRPr="00725EB2" w:rsidRDefault="00725EB2" w:rsidP="00725EB2">
      <w:pPr>
        <w:pStyle w:val="a8"/>
        <w:tabs>
          <w:tab w:val="left" w:pos="426"/>
        </w:tabs>
        <w:spacing w:after="0"/>
        <w:ind w:left="0"/>
        <w:jc w:val="both"/>
        <w:rPr>
          <w:sz w:val="24"/>
          <w:szCs w:val="24"/>
        </w:rPr>
      </w:pPr>
      <w:r w:rsidRPr="00725EB2">
        <w:rPr>
          <w:sz w:val="24"/>
          <w:szCs w:val="24"/>
        </w:rPr>
        <w:tab/>
      </w:r>
      <w:r w:rsidRPr="00725EB2">
        <w:rPr>
          <w:sz w:val="24"/>
          <w:szCs w:val="24"/>
        </w:rPr>
        <w:tab/>
      </w:r>
      <w:r w:rsidRPr="00725EB2">
        <w:rPr>
          <w:sz w:val="24"/>
          <w:szCs w:val="24"/>
          <w:u w:val="single"/>
        </w:rPr>
        <w:t>Цель конкурса</w:t>
      </w:r>
      <w:r w:rsidRPr="00725EB2">
        <w:rPr>
          <w:sz w:val="24"/>
          <w:szCs w:val="24"/>
        </w:rPr>
        <w:t xml:space="preserve">: выявление и развитие у учащихся интереса к психологической науке, содействие повышению психологической культуры и развитию творческого потенциала обучающихся. </w:t>
      </w:r>
    </w:p>
    <w:p w:rsidR="000851A3" w:rsidRDefault="000851A3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EB2" w:rsidRPr="00725EB2" w:rsidRDefault="000851A3" w:rsidP="000851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78105</wp:posOffset>
            </wp:positionV>
            <wp:extent cx="4093210" cy="2305050"/>
            <wp:effectExtent l="95250" t="76200" r="97790" b="76200"/>
            <wp:wrapTight wrapText="bothSides">
              <wp:wrapPolygon edited="0">
                <wp:start x="-503" y="-714"/>
                <wp:lineTo x="-503" y="22314"/>
                <wp:lineTo x="21915" y="22314"/>
                <wp:lineTo x="22016" y="22314"/>
                <wp:lineTo x="22116" y="22136"/>
                <wp:lineTo x="22116" y="1785"/>
                <wp:lineTo x="22016" y="-357"/>
                <wp:lineTo x="21915" y="-714"/>
                <wp:lineTo x="-503" y="-714"/>
              </wp:wrapPolygon>
            </wp:wrapTight>
            <wp:docPr id="8" name="Рисунок 13" descr="https://news-service.uralschool.ru/upload/org8878/t166796/images/big/8e5OZucoJgjV7m9D8afO1667963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ews-service.uralschool.ru/upload/org8878/t166796/images/big/8e5OZucoJgjV7m9D8afO16679632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необходимо было показать свои знания о профессиях, которые остались в прошлом, находятся на пике популярности в настоящее время, будут широко востребованы в недалеком будущем.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состоял из трех разделов – разминки, тестовой части и творческого блока.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разминке участникам был предложен видеоряд, в котором дети разных возрастов описывали профессии, которым нужно было дать точное название. Также по фотографиям нужно было отгадать профессии прошлого, разгадать ребус.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тестовой части участникам предлагались вопросы на выбор правильного ответа, на сопоставление данных.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творческой части участникам было представлено описание профессиональных требований и важных качеств, вредных условий, рабочих инструментов. Участникам предстояло отгадать название профессии и назвать предмет, который лежал в черном ящике. Творческое задание оказалось самым сложным.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конкурс – первая ступенька к Городской олимпиаде по психологии, в которой могут принять участие ученики 8-9-ых и 10-11-ых классов образовательных учреждений в марте 2023 года.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конкурса стали: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место: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Тюшевская</w:t>
      </w:r>
      <w:proofErr w:type="spellEnd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Ксения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ООШ № 24, руководитель: педагог-психолог Лупанова Е.А.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Смагулов</w:t>
      </w:r>
      <w:proofErr w:type="spellEnd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Нурсат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ЦРТДЮ «Созвездие» </w:t>
      </w:r>
      <w:proofErr w:type="gram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Орска,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/к «Гайдаровец», руководитель: педагог-организатор Недорезова А.С.;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Данишевская Полина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СОШ № 37, руководитель: педагог-психолог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Стексова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725EB2" w:rsidRPr="00725EB2" w:rsidRDefault="00725EB2" w:rsidP="00725EB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место: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Воронин Артем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., ЦРТДЮ «Созвездие» г. Орска, с/</w:t>
      </w:r>
      <w:proofErr w:type="spellStart"/>
      <w:proofErr w:type="gram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«Вдохновение», руководитель: педагог-организатор Варга Л.Н.;</w:t>
      </w:r>
    </w:p>
    <w:p w:rsidR="00725EB2" w:rsidRPr="00725EB2" w:rsidRDefault="00725EB2" w:rsidP="00725E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Садыкава</w:t>
      </w:r>
      <w:proofErr w:type="spellEnd"/>
      <w:r w:rsidRPr="00725E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Диана</w:t>
      </w:r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8 </w:t>
      </w:r>
      <w:proofErr w:type="spell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., Лицей № 1 г</w:t>
      </w:r>
      <w:proofErr w:type="gramStart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рска, руководитель: педагог-психолог Красильникова И.Н.</w:t>
      </w:r>
    </w:p>
    <w:p w:rsidR="00725EB2" w:rsidRPr="00725EB2" w:rsidRDefault="00725EB2" w:rsidP="00725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Информационно-аналитическая справка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t>по итогам проведения городского семинара-практикума</w:t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>3 ноября 2022 г на базе МАУДО «ЦРТДЮ «Созвездие» г. Орска» был проведен городской семинар-практикум «Умение договариваться» для классных руководителей школ города (ведущие Вавилина И.П., Лоскутова Е.Ю.).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В семинаре-практикуме приняли участие 23 человека </w:t>
      </w:r>
      <w:r w:rsidRPr="00725E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СОШ № 1, 2, 6, 11, 15, 17, 23, 24, 26, 29, 31, 32, 37, 53, 63, 88, лицей №1, гимназии № 1, 2</w:t>
      </w:r>
      <w:r w:rsidRPr="00725EB2">
        <w:rPr>
          <w:rFonts w:ascii="Times New Roman" w:hAnsi="Times New Roman" w:cs="Times New Roman"/>
          <w:sz w:val="24"/>
          <w:szCs w:val="24"/>
        </w:rPr>
        <w:t>.</w:t>
      </w:r>
    </w:p>
    <w:p w:rsidR="00725EB2" w:rsidRPr="00725EB2" w:rsidRDefault="00725EB2" w:rsidP="00725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725EB2">
        <w:rPr>
          <w:rFonts w:ascii="Times New Roman" w:hAnsi="Times New Roman" w:cs="Times New Roman"/>
          <w:sz w:val="24"/>
          <w:szCs w:val="24"/>
        </w:rPr>
        <w:t>: создание условий для активизации имеющихся у педагогов знаний, умений и навыков эффективной коммуникации.</w:t>
      </w:r>
    </w:p>
    <w:p w:rsidR="00725EB2" w:rsidRPr="00725EB2" w:rsidRDefault="000851A3" w:rsidP="00725EB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77470</wp:posOffset>
            </wp:positionV>
            <wp:extent cx="4328160" cy="2430145"/>
            <wp:effectExtent l="95250" t="76200" r="91440" b="84455"/>
            <wp:wrapTight wrapText="bothSides">
              <wp:wrapPolygon edited="0">
                <wp:start x="-475" y="-677"/>
                <wp:lineTo x="-475" y="22351"/>
                <wp:lineTo x="21866" y="22351"/>
                <wp:lineTo x="21961" y="22351"/>
                <wp:lineTo x="22056" y="21335"/>
                <wp:lineTo x="22056" y="1693"/>
                <wp:lineTo x="21961" y="-339"/>
                <wp:lineTo x="21866" y="-677"/>
                <wp:lineTo x="-475" y="-677"/>
              </wp:wrapPolygon>
            </wp:wrapTight>
            <wp:docPr id="16" name="Рисунок 16" descr="https://news-service.uralschool.ru/upload/org8878/t166747/images/big/a3n7tJTdDzfmTDXB8axD1667473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ews-service.uralschool.ru/upload/org8878/t166747/images/big/a3n7tJTdDzfmTDXB8axD166747351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4301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семинара-практикума участники рассмотрели и обсудили 4 базовых компонента умения договариваться (умение слушать и слышать; умение выявлять потребности собеседника; умение четко формулировать свои потребности; умение убеждать), разобрали </w:t>
      </w:r>
      <w:r w:rsidR="00725EB2" w:rsidRPr="00725EB2">
        <w:rPr>
          <w:rFonts w:ascii="Times New Roman" w:hAnsi="Times New Roman" w:cs="Times New Roman"/>
          <w:sz w:val="24"/>
          <w:szCs w:val="24"/>
        </w:rPr>
        <w:t>факторы, которые способствуют возникновению непонимания, отработали приемы использования приемов активного слушания</w:t>
      </w:r>
      <w:r w:rsidR="00725EB2" w:rsidRPr="00725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EB2" w:rsidRPr="00725EB2">
        <w:rPr>
          <w:rFonts w:ascii="Times New Roman" w:hAnsi="Times New Roman" w:cs="Times New Roman"/>
          <w:sz w:val="24"/>
          <w:szCs w:val="24"/>
        </w:rPr>
        <w:t>в общении с другими людьми. Классные руководители также рассмотрели и отработали способы реагирования на ситуацию в форме мягкой и жесткой конфронтации</w:t>
      </w:r>
      <w:r w:rsidR="00725EB2" w:rsidRPr="00725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EB2" w:rsidRPr="00725EB2" w:rsidRDefault="000851A3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1001395</wp:posOffset>
            </wp:positionV>
            <wp:extent cx="4370070" cy="2465070"/>
            <wp:effectExtent l="95250" t="76200" r="106680" b="87630"/>
            <wp:wrapTight wrapText="bothSides">
              <wp:wrapPolygon edited="0">
                <wp:start x="-471" y="-668"/>
                <wp:lineTo x="-471" y="22368"/>
                <wp:lineTo x="21939" y="22368"/>
                <wp:lineTo x="22033" y="22368"/>
                <wp:lineTo x="22127" y="21032"/>
                <wp:lineTo x="22127" y="1669"/>
                <wp:lineTo x="22033" y="-334"/>
                <wp:lineTo x="21939" y="-668"/>
                <wp:lineTo x="-471" y="-668"/>
              </wp:wrapPolygon>
            </wp:wrapTight>
            <wp:docPr id="11" name="Рисунок 19" descr="https://news-service.uralschool.ru/upload/org8878/t166747/images/big/FR47JI0OCSPweVUJl3Ff166747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ews-service.uralschool.ru/upload/org8878/t166747/images/big/FR47JI0OCSPweVUJl3Ff16674735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2465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>При анализе мероприятия участники отметили, что предложенный материал имеет высокую практическую значимость и актуальность: «Очень полезная информация», «Интересная подача материала», «Приятное общение с коллегами», «Как хорошо, что я приехала на семинар! Не планировала, заменила коллегу. И не пожалела, очень полезно».</w:t>
      </w:r>
      <w:r w:rsidRPr="000851A3">
        <w:t xml:space="preserve"> </w:t>
      </w:r>
    </w:p>
    <w:p w:rsidR="000851A3" w:rsidRDefault="000851A3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 xml:space="preserve">Методические материалы семинара-практикума представлены на сайте МАУДО «ЦРТДЮ «Созвездие» </w:t>
      </w:r>
      <w:proofErr w:type="gramStart"/>
      <w:r w:rsidRPr="00725EB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5EB2">
        <w:rPr>
          <w:rFonts w:ascii="Times New Roman" w:hAnsi="Times New Roman" w:cs="Times New Roman"/>
          <w:sz w:val="24"/>
          <w:szCs w:val="24"/>
        </w:rPr>
        <w:t xml:space="preserve">. Орска» в разделе Городские опорные базовые площадки, </w:t>
      </w:r>
      <w:r w:rsidRPr="00725EB2">
        <w:rPr>
          <w:rFonts w:ascii="Times New Roman" w:hAnsi="Times New Roman" w:cs="Times New Roman"/>
          <w:sz w:val="24"/>
          <w:szCs w:val="24"/>
          <w:shd w:val="clear" w:color="auto" w:fill="FFFFFF"/>
        </w:rPr>
        <w:t>ГОБП по психолого-педагогическому обеспечению образовательного процесса и социально-педагогическому сопровождению</w:t>
      </w:r>
      <w:r w:rsidRPr="00725EB2">
        <w:rPr>
          <w:rFonts w:ascii="Times New Roman" w:hAnsi="Times New Roman" w:cs="Times New Roman"/>
          <w:sz w:val="24"/>
          <w:szCs w:val="24"/>
        </w:rPr>
        <w:t xml:space="preserve">. </w:t>
      </w:r>
      <w:hyperlink r:id="rId19" w:history="1">
        <w:r w:rsidRPr="00725EB2">
          <w:rPr>
            <w:rStyle w:val="a4"/>
            <w:rFonts w:ascii="Times New Roman" w:hAnsi="Times New Roman" w:cs="Times New Roman"/>
            <w:sz w:val="24"/>
            <w:szCs w:val="24"/>
          </w:rPr>
          <w:t>https://cdt.orskschool.ru/?section_id=27</w:t>
        </w:r>
      </w:hyperlink>
      <w:r w:rsidRPr="00725EB2">
        <w:rPr>
          <w:rFonts w:ascii="Times New Roman" w:hAnsi="Times New Roman" w:cs="Times New Roman"/>
          <w:sz w:val="24"/>
          <w:szCs w:val="24"/>
        </w:rPr>
        <w:t xml:space="preserve"> (Проверено 16.11.2022)</w:t>
      </w:r>
    </w:p>
    <w:p w:rsidR="00725EB2" w:rsidRPr="00725EB2" w:rsidRDefault="00725EB2" w:rsidP="00725E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br w:type="page"/>
      </w:r>
    </w:p>
    <w:p w:rsidR="00725EB2" w:rsidRPr="00725EB2" w:rsidRDefault="00725EB2" w:rsidP="00725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EB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справка по итогам проведения веревочных курсов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</w:r>
    </w:p>
    <w:p w:rsidR="00725EB2" w:rsidRPr="00725EB2" w:rsidRDefault="00835BD4" w:rsidP="00725E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29210</wp:posOffset>
            </wp:positionV>
            <wp:extent cx="4288790" cy="2426970"/>
            <wp:effectExtent l="95250" t="76200" r="92710" b="87630"/>
            <wp:wrapTight wrapText="bothSides">
              <wp:wrapPolygon edited="0">
                <wp:start x="-480" y="-678"/>
                <wp:lineTo x="-480" y="22380"/>
                <wp:lineTo x="21875" y="22380"/>
                <wp:lineTo x="21971" y="22380"/>
                <wp:lineTo x="22067" y="21363"/>
                <wp:lineTo x="22067" y="1695"/>
                <wp:lineTo x="21971" y="-339"/>
                <wp:lineTo x="21875" y="-678"/>
                <wp:lineTo x="-480" y="-678"/>
              </wp:wrapPolygon>
            </wp:wrapTight>
            <wp:docPr id="7" name="Рисунок 7" descr="https://news-service.uralschool.ru/upload/org8878/t166494/images/big/SrkXdEsOP3MJqNHt53hh166494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ws-service.uralschool.ru/upload/org8878/t166494/images/big/SrkXdEsOP3MJqNHt53hh166494406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2426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 xml:space="preserve">В сентябре 2022 года на базе ЦРТДЮ «Созвездие» педагогами-психологами Вавилиной И.П., Лоскутовой Е.Ю., Ткаченко Т.В. была проведена серия веревочных курсов для ученических коллективов школ Советского района. </w:t>
      </w:r>
    </w:p>
    <w:p w:rsidR="00835BD4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>В веревочных курсах приняли участие обучающиеся гимназий №1 и 3, родители обучающихся.</w:t>
      </w:r>
    </w:p>
    <w:p w:rsidR="00835BD4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5EB2" w:rsidRPr="00725EB2" w:rsidRDefault="00835BD4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65405</wp:posOffset>
            </wp:positionV>
            <wp:extent cx="4331335" cy="2438400"/>
            <wp:effectExtent l="95250" t="76200" r="107315" b="76200"/>
            <wp:wrapTight wrapText="bothSides">
              <wp:wrapPolygon edited="0">
                <wp:start x="-475" y="-675"/>
                <wp:lineTo x="-475" y="22275"/>
                <wp:lineTo x="21945" y="22275"/>
                <wp:lineTo x="22040" y="22275"/>
                <wp:lineTo x="22135" y="21263"/>
                <wp:lineTo x="22135" y="1688"/>
                <wp:lineTo x="22040" y="-338"/>
                <wp:lineTo x="21945" y="-675"/>
                <wp:lineTo x="-475" y="-675"/>
              </wp:wrapPolygon>
            </wp:wrapTight>
            <wp:docPr id="10" name="Рисунок 10" descr="https://news-service.uralschool.ru/upload/org8878/t166494/images/big/ZwS65pIkvI0j8IeVwO5s1664944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ews-service.uralschool.ru/upload/org8878/t166494/images/big/ZwS65pIkvI0j8IeVwO5s166494406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2438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25EB2" w:rsidRPr="00725EB2">
        <w:rPr>
          <w:rFonts w:ascii="Times New Roman" w:hAnsi="Times New Roman" w:cs="Times New Roman"/>
          <w:sz w:val="24"/>
          <w:szCs w:val="24"/>
        </w:rPr>
        <w:t xml:space="preserve">Всего было проведено 5 мероприятий с общим охватом участников – 1134 человека. Из них обучающиеся начальной школы – 48 человек (3А, 3В </w:t>
      </w:r>
      <w:proofErr w:type="spellStart"/>
      <w:r w:rsidR="00725EB2" w:rsidRPr="00725EB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25EB2" w:rsidRPr="00725EB2">
        <w:rPr>
          <w:rFonts w:ascii="Times New Roman" w:hAnsi="Times New Roman" w:cs="Times New Roman"/>
          <w:sz w:val="24"/>
          <w:szCs w:val="24"/>
        </w:rPr>
        <w:t xml:space="preserve">., Гимназия 1), среднего звена – 76 человек (5 класс гимназии №3, 9 </w:t>
      </w:r>
      <w:proofErr w:type="spellStart"/>
      <w:r w:rsidR="00725EB2" w:rsidRPr="00725EB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25EB2" w:rsidRPr="00725E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5EB2" w:rsidRPr="00725EB2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725EB2" w:rsidRPr="00725EB2">
        <w:rPr>
          <w:rFonts w:ascii="Times New Roman" w:hAnsi="Times New Roman" w:cs="Times New Roman"/>
          <w:sz w:val="24"/>
          <w:szCs w:val="24"/>
        </w:rPr>
        <w:t>. гимназии №1 и 3), родители – 10 чел (гимназия №1)</w:t>
      </w:r>
    </w:p>
    <w:p w:rsidR="00725EB2" w:rsidRPr="00725EB2" w:rsidRDefault="00725EB2" w:rsidP="00725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EB2">
        <w:rPr>
          <w:rFonts w:ascii="Times New Roman" w:hAnsi="Times New Roman" w:cs="Times New Roman"/>
          <w:sz w:val="24"/>
          <w:szCs w:val="24"/>
        </w:rPr>
        <w:tab/>
        <w:t xml:space="preserve">Рефлексия мероприятий показала высокий уровень организации веревочных курсов и </w:t>
      </w:r>
      <w:proofErr w:type="spellStart"/>
      <w:r w:rsidRPr="00725EB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725EB2">
        <w:rPr>
          <w:rFonts w:ascii="Times New Roman" w:hAnsi="Times New Roman" w:cs="Times New Roman"/>
          <w:sz w:val="24"/>
          <w:szCs w:val="24"/>
        </w:rPr>
        <w:t xml:space="preserve"> данной формы работы.</w:t>
      </w:r>
    </w:p>
    <w:sectPr w:rsidR="00725EB2" w:rsidRPr="00725EB2" w:rsidSect="007B62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D2A57"/>
    <w:multiLevelType w:val="hybridMultilevel"/>
    <w:tmpl w:val="DB44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0F5D"/>
    <w:rsid w:val="000208FB"/>
    <w:rsid w:val="00064F61"/>
    <w:rsid w:val="000851A3"/>
    <w:rsid w:val="000B1864"/>
    <w:rsid w:val="000F75FA"/>
    <w:rsid w:val="00134459"/>
    <w:rsid w:val="0015113E"/>
    <w:rsid w:val="001B21DA"/>
    <w:rsid w:val="00206106"/>
    <w:rsid w:val="002838DF"/>
    <w:rsid w:val="00291EA0"/>
    <w:rsid w:val="002C2B9B"/>
    <w:rsid w:val="002E7B8F"/>
    <w:rsid w:val="00391055"/>
    <w:rsid w:val="003E4093"/>
    <w:rsid w:val="003F5AD1"/>
    <w:rsid w:val="0045078D"/>
    <w:rsid w:val="00495AA9"/>
    <w:rsid w:val="006908F7"/>
    <w:rsid w:val="006951D8"/>
    <w:rsid w:val="006B58BF"/>
    <w:rsid w:val="007176D2"/>
    <w:rsid w:val="00725EB2"/>
    <w:rsid w:val="00746D45"/>
    <w:rsid w:val="00784B21"/>
    <w:rsid w:val="007A4A57"/>
    <w:rsid w:val="007B62B7"/>
    <w:rsid w:val="00835BD4"/>
    <w:rsid w:val="008468D9"/>
    <w:rsid w:val="00883F2F"/>
    <w:rsid w:val="008854C0"/>
    <w:rsid w:val="008B3C93"/>
    <w:rsid w:val="00902F02"/>
    <w:rsid w:val="00905152"/>
    <w:rsid w:val="00924C82"/>
    <w:rsid w:val="00940C3D"/>
    <w:rsid w:val="00953A61"/>
    <w:rsid w:val="00954FCD"/>
    <w:rsid w:val="00963EA0"/>
    <w:rsid w:val="009A1FDC"/>
    <w:rsid w:val="00A61570"/>
    <w:rsid w:val="00AF2C6A"/>
    <w:rsid w:val="00B23A74"/>
    <w:rsid w:val="00B63952"/>
    <w:rsid w:val="00C236CB"/>
    <w:rsid w:val="00C52571"/>
    <w:rsid w:val="00C6256F"/>
    <w:rsid w:val="00C66B30"/>
    <w:rsid w:val="00C91E8D"/>
    <w:rsid w:val="00CE0F5D"/>
    <w:rsid w:val="00CF28DB"/>
    <w:rsid w:val="00D01821"/>
    <w:rsid w:val="00D11392"/>
    <w:rsid w:val="00D93275"/>
    <w:rsid w:val="00EA2A21"/>
    <w:rsid w:val="00ED1603"/>
    <w:rsid w:val="00F11EEA"/>
    <w:rsid w:val="00F93FF5"/>
    <w:rsid w:val="00FA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5D"/>
    <w:pPr>
      <w:spacing w:after="20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E0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5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3">
    <w:name w:val="Table Grid"/>
    <w:basedOn w:val="a1"/>
    <w:uiPriority w:val="59"/>
    <w:rsid w:val="00CE0F5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0F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0F5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8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1821"/>
    <w:pPr>
      <w:ind w:left="720"/>
      <w:contextualSpacing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7968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.orskschool.ru/news-svc/item?id=457304&amp;lang=ru&amp;type=news&amp;site_type=school" TargetMode="External"/><Relationship Id="rId13" Type="http://schemas.openxmlformats.org/officeDocument/2006/relationships/hyperlink" Target="https://cdt.orskschool.ru/news-svc/item?id=582327&amp;lang=ru&amp;type=news&amp;site_type=school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s://cdt.orskschool.ru/news-svc/item?id=457304&amp;lang=ru&amp;type=news&amp;site_type=school" TargetMode="External"/><Relationship Id="rId12" Type="http://schemas.openxmlformats.org/officeDocument/2006/relationships/hyperlink" Target="https://cdt.orskschool.ru/news-svc/item?id=582327&amp;lang=ru&amp;type=news&amp;site_type=school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hyperlink" Target="https://cdt.orskschool.ru/news-svc/item?id=471856&amp;lang=ru&amp;type=news&amp;site_type" TargetMode="External"/><Relationship Id="rId11" Type="http://schemas.openxmlformats.org/officeDocument/2006/relationships/hyperlink" Target="https://cdt.orskschool.ru/news-svc/item?id=491221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cdt.orskschool.ru/news-svc/item?id=491218&amp;lang=ru&amp;type=news&amp;site_type=school" TargetMode="External"/><Relationship Id="rId19" Type="http://schemas.openxmlformats.org/officeDocument/2006/relationships/hyperlink" Target="https://cdt.orskschool.ru/?section_id=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t.orskschool.ru/news-svc/item?id=457304&amp;lang=ru&amp;type=news&amp;site_type=school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7609B-1EB4-4F62-B858-248AD047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2021-06-08T04:39:00Z</dcterms:created>
  <dcterms:modified xsi:type="dcterms:W3CDTF">2024-09-05T02:52:00Z</dcterms:modified>
</cp:coreProperties>
</file>