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99" w:rsidRDefault="004D0699" w:rsidP="004D069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Форум молодого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6939"/>
      </w:tblGrid>
      <w:tr w:rsidR="004D0699" w:rsidTr="00227B14">
        <w:tc>
          <w:tcPr>
            <w:tcW w:w="1555" w:type="dxa"/>
          </w:tcPr>
          <w:p w:rsidR="004D0699" w:rsidRDefault="004D0699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4D0699" w:rsidRDefault="004D0699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39" w:type="dxa"/>
          </w:tcPr>
          <w:p w:rsidR="004D0699" w:rsidRDefault="00227B14" w:rsidP="0022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площадки, о</w:t>
            </w:r>
            <w:r w:rsidR="004D0699">
              <w:rPr>
                <w:rFonts w:ascii="Times New Roman" w:hAnsi="Times New Roman" w:cs="Times New Roman"/>
                <w:b/>
                <w:sz w:val="24"/>
                <w:szCs w:val="24"/>
              </w:rPr>
              <w:t>писание</w:t>
            </w:r>
          </w:p>
        </w:tc>
      </w:tr>
      <w:tr w:rsidR="007708F0" w:rsidTr="00227B14">
        <w:tc>
          <w:tcPr>
            <w:tcW w:w="1555" w:type="dxa"/>
          </w:tcPr>
          <w:p w:rsidR="007708F0" w:rsidRDefault="007708F0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2126" w:type="dxa"/>
          </w:tcPr>
          <w:p w:rsidR="007708F0" w:rsidRDefault="007708F0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служба (Ткаченко Т.В., Лоскутова Е.Ю.)</w:t>
            </w:r>
          </w:p>
        </w:tc>
        <w:tc>
          <w:tcPr>
            <w:tcW w:w="6939" w:type="dxa"/>
          </w:tcPr>
          <w:p w:rsidR="007708F0" w:rsidRPr="007708F0" w:rsidRDefault="007708F0" w:rsidP="00770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8F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игра «Путешествие в страну Чудес»</w:t>
            </w:r>
          </w:p>
          <w:p w:rsidR="007708F0" w:rsidRDefault="007708F0" w:rsidP="00770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0">
              <w:rPr>
                <w:rFonts w:ascii="Times New Roman" w:hAnsi="Times New Roman" w:cs="Times New Roman"/>
                <w:sz w:val="24"/>
                <w:szCs w:val="24"/>
              </w:rPr>
              <w:t>направлена на формирование мотивационного настроя, развития навыков эффективного взаимодействия, активизацию творческого потенциала участников форума посредством вовлечения молодых педагогов в процесс проживания и взаимодействия в сказочной ситуации психологической игры.</w:t>
            </w:r>
          </w:p>
          <w:p w:rsidR="007708F0" w:rsidRDefault="007708F0" w:rsidP="00770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8F0">
              <w:rPr>
                <w:rFonts w:ascii="Times New Roman" w:hAnsi="Times New Roman" w:cs="Times New Roman"/>
                <w:b/>
                <w:sz w:val="24"/>
                <w:szCs w:val="24"/>
              </w:rPr>
              <w:t>Форма: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игра</w:t>
            </w:r>
          </w:p>
          <w:p w:rsidR="007708F0" w:rsidRDefault="007708F0" w:rsidP="00770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0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08F0" w:rsidRDefault="007708F0" w:rsidP="007708F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0">
              <w:rPr>
                <w:rFonts w:ascii="Times New Roman" w:hAnsi="Times New Roman" w:cs="Times New Roman"/>
                <w:sz w:val="24"/>
                <w:szCs w:val="24"/>
              </w:rPr>
              <w:t>Погружение в сказочную ситуацию</w:t>
            </w:r>
          </w:p>
          <w:p w:rsidR="007708F0" w:rsidRDefault="007708F0" w:rsidP="007708F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позитивного настроя</w:t>
            </w:r>
          </w:p>
          <w:p w:rsidR="007708F0" w:rsidRDefault="007708F0" w:rsidP="007708F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упражнения на эффективное взаимодействие</w:t>
            </w:r>
          </w:p>
          <w:p w:rsidR="007708F0" w:rsidRDefault="007708F0" w:rsidP="007708F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творческих потенциала</w:t>
            </w:r>
          </w:p>
          <w:p w:rsidR="007708F0" w:rsidRPr="007708F0" w:rsidRDefault="007708F0" w:rsidP="007708F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 итогов, рефлексия</w:t>
            </w:r>
          </w:p>
        </w:tc>
      </w:tr>
      <w:tr w:rsidR="004D0699" w:rsidTr="00227B14">
        <w:tc>
          <w:tcPr>
            <w:tcW w:w="1555" w:type="dxa"/>
          </w:tcPr>
          <w:p w:rsidR="004D0699" w:rsidRDefault="00364ED4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2126" w:type="dxa"/>
          </w:tcPr>
          <w:p w:rsidR="004D0699" w:rsidRDefault="00364ED4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«Развитие» (</w:t>
            </w:r>
            <w:proofErr w:type="spellStart"/>
            <w:r w:rsidRPr="00364ED4">
              <w:rPr>
                <w:rFonts w:ascii="Times New Roman" w:hAnsi="Times New Roman" w:cs="Times New Roman"/>
                <w:b/>
                <w:sz w:val="24"/>
                <w:szCs w:val="24"/>
              </w:rPr>
              <w:t>Фоменкова</w:t>
            </w:r>
            <w:proofErr w:type="spellEnd"/>
            <w:r w:rsidRPr="00364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Н.Л., </w:t>
            </w:r>
            <w:proofErr w:type="spellStart"/>
            <w:r w:rsidRPr="00364ED4">
              <w:rPr>
                <w:rFonts w:ascii="Times New Roman" w:hAnsi="Times New Roman" w:cs="Times New Roman"/>
                <w:b/>
                <w:sz w:val="24"/>
                <w:szCs w:val="24"/>
              </w:rPr>
              <w:t>Стыценкова</w:t>
            </w:r>
            <w:proofErr w:type="spellEnd"/>
            <w:r w:rsidRPr="00364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С.А., Цветнова О.В.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:rsidR="00364ED4" w:rsidRPr="00364ED4" w:rsidRDefault="00364ED4" w:rsidP="00364ED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ED4">
              <w:rPr>
                <w:rFonts w:ascii="Times New Roman" w:hAnsi="Times New Roman"/>
                <w:b/>
                <w:sz w:val="24"/>
                <w:szCs w:val="24"/>
              </w:rPr>
              <w:t>Мастер-класс «Работа с родителями»</w:t>
            </w:r>
          </w:p>
          <w:p w:rsidR="00364ED4" w:rsidRPr="00364ED4" w:rsidRDefault="00364ED4" w:rsidP="00364E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364ED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молодых педагогов с формами и методами работы с родителями посредством мастер-класса «Интерактивное родительское собрание».</w:t>
            </w:r>
          </w:p>
          <w:p w:rsidR="00364ED4" w:rsidRPr="00364ED4" w:rsidRDefault="00364ED4" w:rsidP="00364E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ED4">
              <w:rPr>
                <w:rFonts w:ascii="Times New Roman" w:hAnsi="Times New Roman"/>
                <w:b/>
                <w:sz w:val="24"/>
                <w:szCs w:val="24"/>
              </w:rPr>
              <w:t xml:space="preserve">Форма: </w:t>
            </w:r>
            <w:r w:rsidRPr="00364ED4">
              <w:rPr>
                <w:rFonts w:ascii="Times New Roman" w:hAnsi="Times New Roman"/>
                <w:sz w:val="24"/>
                <w:szCs w:val="24"/>
              </w:rPr>
              <w:t>путешествие в «Долину ромашек»</w:t>
            </w:r>
          </w:p>
          <w:p w:rsidR="00364ED4" w:rsidRPr="00364ED4" w:rsidRDefault="00364ED4" w:rsidP="00364E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64ED4">
              <w:rPr>
                <w:rFonts w:ascii="Times New Roman" w:hAnsi="Times New Roman"/>
                <w:b/>
                <w:sz w:val="24"/>
                <w:szCs w:val="24"/>
              </w:rPr>
              <w:t>План мастер-класса</w:t>
            </w:r>
          </w:p>
          <w:p w:rsidR="00364ED4" w:rsidRPr="00364ED4" w:rsidRDefault="00364ED4" w:rsidP="00364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ED4">
              <w:rPr>
                <w:rFonts w:ascii="Times New Roman" w:hAnsi="Times New Roman"/>
                <w:sz w:val="24"/>
                <w:szCs w:val="24"/>
              </w:rPr>
              <w:t>1.Определение формы занятия</w:t>
            </w:r>
          </w:p>
          <w:p w:rsidR="00364ED4" w:rsidRPr="00364ED4" w:rsidRDefault="00364ED4" w:rsidP="00364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ED4">
              <w:rPr>
                <w:rFonts w:ascii="Times New Roman" w:hAnsi="Times New Roman"/>
                <w:sz w:val="24"/>
                <w:szCs w:val="24"/>
              </w:rPr>
              <w:t>2.Постановка темы и цели занятия</w:t>
            </w:r>
          </w:p>
          <w:p w:rsidR="00364ED4" w:rsidRPr="00364ED4" w:rsidRDefault="00364ED4" w:rsidP="00364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ED4">
              <w:rPr>
                <w:rFonts w:ascii="Times New Roman" w:hAnsi="Times New Roman"/>
                <w:sz w:val="24"/>
                <w:szCs w:val="24"/>
              </w:rPr>
              <w:t>3. Основная часть</w:t>
            </w:r>
          </w:p>
          <w:p w:rsidR="00364ED4" w:rsidRPr="00364ED4" w:rsidRDefault="00364ED4" w:rsidP="00364ED4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64E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 Ромашки «Формы работы» и «Правила работы»</w:t>
            </w:r>
          </w:p>
          <w:p w:rsidR="00364ED4" w:rsidRPr="00364ED4" w:rsidRDefault="00364ED4" w:rsidP="00364ED4">
            <w:pPr>
              <w:shd w:val="clear" w:color="auto" w:fill="FFFFFF"/>
              <w:ind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64E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3.2 Игра на сплочение «Паутина» </w:t>
            </w:r>
          </w:p>
          <w:p w:rsidR="00364ED4" w:rsidRPr="00364ED4" w:rsidRDefault="00364ED4" w:rsidP="00364ED4">
            <w:pPr>
              <w:pStyle w:val="a4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ED4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00364ED4">
              <w:rPr>
                <w:rFonts w:ascii="Times New Roman" w:hAnsi="Times New Roman"/>
                <w:bCs/>
                <w:sz w:val="24"/>
                <w:szCs w:val="24"/>
              </w:rPr>
              <w:t xml:space="preserve">Ромашки «Эмоции и чувства» и «Ожидания» </w:t>
            </w:r>
          </w:p>
          <w:p w:rsidR="00364ED4" w:rsidRPr="00364ED4" w:rsidRDefault="00364ED4" w:rsidP="00364ED4">
            <w:pPr>
              <w:pStyle w:val="a4"/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 Ромашка «План мероприятий»</w:t>
            </w:r>
          </w:p>
          <w:p w:rsidR="00364ED4" w:rsidRPr="00364ED4" w:rsidRDefault="00364ED4" w:rsidP="00364ED4">
            <w:pPr>
              <w:pStyle w:val="a4"/>
              <w:ind w:firstLine="567"/>
              <w:rPr>
                <w:rFonts w:ascii="Times New Roman" w:eastAsia="Times New Roman" w:hAnsi="Times New Roman"/>
                <w:bCs/>
                <w:color w:val="181818"/>
                <w:sz w:val="24"/>
                <w:szCs w:val="24"/>
                <w:lang w:eastAsia="ru-RU"/>
              </w:rPr>
            </w:pPr>
            <w:r w:rsidRPr="00364ED4">
              <w:rPr>
                <w:rFonts w:ascii="Times New Roman" w:eastAsia="Times New Roman" w:hAnsi="Times New Roman"/>
                <w:bCs/>
                <w:color w:val="181818"/>
                <w:sz w:val="24"/>
                <w:szCs w:val="24"/>
                <w:lang w:eastAsia="ru-RU"/>
              </w:rPr>
              <w:t>3.5 Игра «Найди пару».</w:t>
            </w:r>
          </w:p>
          <w:p w:rsidR="00364ED4" w:rsidRPr="00364ED4" w:rsidRDefault="00364ED4" w:rsidP="00364ED4">
            <w:pPr>
              <w:pStyle w:val="a4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64ED4">
              <w:rPr>
                <w:rFonts w:ascii="Times New Roman" w:hAnsi="Times New Roman"/>
                <w:sz w:val="24"/>
                <w:szCs w:val="24"/>
              </w:rPr>
              <w:t xml:space="preserve">3.6 Игра </w:t>
            </w:r>
            <w:r w:rsidRPr="00364ED4">
              <w:rPr>
                <w:rFonts w:ascii="Times New Roman" w:eastAsia="Times New Roman" w:hAnsi="Times New Roman"/>
                <w:bCs/>
                <w:color w:val="181818"/>
                <w:sz w:val="24"/>
                <w:szCs w:val="24"/>
                <w:lang w:eastAsia="ru-RU"/>
              </w:rPr>
              <w:t>«Стакан с водой»</w:t>
            </w:r>
          </w:p>
          <w:p w:rsidR="00364ED4" w:rsidRPr="00364ED4" w:rsidRDefault="00364ED4" w:rsidP="00364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ED4">
              <w:rPr>
                <w:rFonts w:ascii="Times New Roman" w:hAnsi="Times New Roman"/>
                <w:sz w:val="24"/>
                <w:szCs w:val="24"/>
              </w:rPr>
              <w:t>4. Подведение итогов</w:t>
            </w:r>
          </w:p>
          <w:p w:rsidR="00364ED4" w:rsidRDefault="00364ED4" w:rsidP="00364E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64ED4">
              <w:rPr>
                <w:rFonts w:ascii="Times New Roman" w:hAnsi="Times New Roman"/>
                <w:sz w:val="24"/>
                <w:szCs w:val="24"/>
              </w:rPr>
              <w:t>5. Рефлексия</w:t>
            </w:r>
          </w:p>
        </w:tc>
      </w:tr>
      <w:tr w:rsidR="004D0699" w:rsidTr="00227B14">
        <w:tc>
          <w:tcPr>
            <w:tcW w:w="1555" w:type="dxa"/>
          </w:tcPr>
          <w:p w:rsidR="004D0699" w:rsidRDefault="004D0699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  <w:tc>
          <w:tcPr>
            <w:tcW w:w="2126" w:type="dxa"/>
          </w:tcPr>
          <w:p w:rsidR="004D0699" w:rsidRPr="004D0699" w:rsidRDefault="004D0699" w:rsidP="0022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699">
              <w:rPr>
                <w:rFonts w:ascii="Times New Roman" w:hAnsi="Times New Roman" w:cs="Times New Roman"/>
                <w:b/>
                <w:sz w:val="24"/>
                <w:szCs w:val="24"/>
              </w:rPr>
              <w:t>Отдел воспитательной работы (Мазур Е.В., Мамбеталина Г.Т., Варга Л.Н., Голованова М.А., Черникова Н.А.)</w:t>
            </w:r>
          </w:p>
          <w:p w:rsidR="004D0699" w:rsidRDefault="004D0699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9" w:type="dxa"/>
          </w:tcPr>
          <w:p w:rsidR="00227B14" w:rsidRPr="004D0699" w:rsidRDefault="00227B14" w:rsidP="00227B1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Туристическая тропа препятствий. </w:t>
            </w:r>
            <w:r w:rsidRPr="004D0699">
              <w:rPr>
                <w:rFonts w:ascii="Times New Roman" w:hAnsi="Times New Roman" w:cs="Times New Roman"/>
                <w:sz w:val="24"/>
                <w:szCs w:val="24"/>
              </w:rPr>
              <w:t>Педагоги делятся на 3 команды, получают маршрутные листы и перемещаются по 3 станциям в соответствии с маршрутом.</w:t>
            </w:r>
          </w:p>
          <w:p w:rsidR="00227B14" w:rsidRPr="004D0699" w:rsidRDefault="00227B14" w:rsidP="00227B1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9">
              <w:rPr>
                <w:rFonts w:ascii="Times New Roman" w:hAnsi="Times New Roman" w:cs="Times New Roman"/>
                <w:sz w:val="24"/>
                <w:szCs w:val="24"/>
              </w:rPr>
              <w:t xml:space="preserve">1 Станция «Сборы в дорогу». На станции участники собирают в дорогу рюкзак, составляют маршрут при помощи топографической карты, вспоминают историю Оренбургской области и г. Орска, знакомятся с полезными ископаемыми и растительностью нашего края. </w:t>
            </w:r>
          </w:p>
          <w:p w:rsidR="00227B14" w:rsidRPr="004D0699" w:rsidRDefault="00227B14" w:rsidP="00227B1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9">
              <w:rPr>
                <w:rFonts w:ascii="Times New Roman" w:hAnsi="Times New Roman" w:cs="Times New Roman"/>
                <w:sz w:val="24"/>
                <w:szCs w:val="24"/>
              </w:rPr>
              <w:t>2 станция «Мы на местности». Участникам предстоит преодолеть различные преграды и препятствия, пройти полосу препятствий.</w:t>
            </w:r>
          </w:p>
          <w:p w:rsidR="00227B14" w:rsidRPr="004D0699" w:rsidRDefault="00227B14" w:rsidP="00227B1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9">
              <w:rPr>
                <w:rFonts w:ascii="Times New Roman" w:hAnsi="Times New Roman" w:cs="Times New Roman"/>
                <w:sz w:val="24"/>
                <w:szCs w:val="24"/>
              </w:rPr>
              <w:t xml:space="preserve">3 станция «Добыть продовольствие». Участники «добывают» продовольствие: собирают грибы, добывают воду, собирают овощи и другое продовольствие для туристического ужина, ловят рыбу. </w:t>
            </w:r>
          </w:p>
          <w:p w:rsidR="004D0699" w:rsidRPr="007708F0" w:rsidRDefault="00227B14" w:rsidP="007708F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прохождения каждой станции получают заповеди туриста. По окончании мероприятия пишут свои эмоции и пожелания и прикрепляют на импровизированный туристический рюкзак. </w:t>
            </w:r>
          </w:p>
        </w:tc>
      </w:tr>
      <w:tr w:rsidR="00EC3D10" w:rsidTr="00227B14">
        <w:tc>
          <w:tcPr>
            <w:tcW w:w="1555" w:type="dxa"/>
          </w:tcPr>
          <w:p w:rsidR="00EC3D10" w:rsidRDefault="00EC3D10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– 15.30</w:t>
            </w:r>
          </w:p>
        </w:tc>
        <w:tc>
          <w:tcPr>
            <w:tcW w:w="2126" w:type="dxa"/>
          </w:tcPr>
          <w:p w:rsidR="00EC3D10" w:rsidRPr="004D0699" w:rsidRDefault="00EC3D10" w:rsidP="00EC3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декоративно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прикладного творчества «Дизайн»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К.С., Петрюк Н.О.</w:t>
            </w:r>
          </w:p>
        </w:tc>
        <w:tc>
          <w:tcPr>
            <w:tcW w:w="6939" w:type="dxa"/>
          </w:tcPr>
          <w:p w:rsidR="00EC3D10" w:rsidRDefault="00EC3D10" w:rsidP="00EC3D10">
            <w:pPr>
              <w:ind w:firstLine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D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Мастер – классы по теме «</w:t>
            </w:r>
            <w:proofErr w:type="spellStart"/>
            <w:r w:rsidRPr="00EC3D10">
              <w:rPr>
                <w:rFonts w:ascii="Times New Roman" w:hAnsi="Times New Roman" w:cs="Times New Roman"/>
                <w:b/>
                <w:sz w:val="24"/>
                <w:szCs w:val="24"/>
              </w:rPr>
              <w:t>Зенарт</w:t>
            </w:r>
            <w:proofErr w:type="spellEnd"/>
            <w:r w:rsidRPr="00EC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рисование для души» и «Игрушка – </w:t>
            </w:r>
            <w:proofErr w:type="spellStart"/>
            <w:r w:rsidRPr="00EC3D10">
              <w:rPr>
                <w:rFonts w:ascii="Times New Roman" w:hAnsi="Times New Roman" w:cs="Times New Roman"/>
                <w:b/>
                <w:sz w:val="24"/>
                <w:szCs w:val="24"/>
              </w:rPr>
              <w:t>антистресс</w:t>
            </w:r>
            <w:proofErr w:type="spellEnd"/>
            <w:r w:rsidRPr="00EC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своими руками»</w:t>
            </w:r>
          </w:p>
          <w:p w:rsidR="00EC3D10" w:rsidRPr="00EC3D10" w:rsidRDefault="007708F0" w:rsidP="00EC3D10">
            <w:pPr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делятся</w:t>
            </w:r>
            <w:r w:rsidR="00EC3D10">
              <w:rPr>
                <w:rFonts w:ascii="Times New Roman" w:hAnsi="Times New Roman" w:cs="Times New Roman"/>
                <w:sz w:val="24"/>
                <w:szCs w:val="24"/>
              </w:rPr>
              <w:t xml:space="preserve"> на 2 группы по равному количеству человек.  Длительность каждого мастер – класса по 40 минут (5 минут на перемещение).</w:t>
            </w:r>
          </w:p>
          <w:p w:rsidR="00EC3D10" w:rsidRPr="004D0699" w:rsidRDefault="00EC3D10" w:rsidP="00EC3D10">
            <w:pPr>
              <w:ind w:firstLine="4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</w:t>
            </w:r>
            <w:r w:rsidRPr="00EC3D10">
              <w:rPr>
                <w:rFonts w:ascii="Times New Roman" w:hAnsi="Times New Roman" w:cs="Times New Roman"/>
                <w:sz w:val="24"/>
                <w:szCs w:val="24"/>
              </w:rPr>
              <w:t>астер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участники</w:t>
            </w:r>
            <w:r w:rsidRPr="00EC3D1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познакомятся с техникой  рисования «</w:t>
            </w:r>
            <w:proofErr w:type="spellStart"/>
            <w:r w:rsidRPr="00EC3D10">
              <w:rPr>
                <w:rFonts w:ascii="Times New Roman" w:hAnsi="Times New Roman" w:cs="Times New Roman"/>
                <w:sz w:val="24"/>
                <w:szCs w:val="24"/>
              </w:rPr>
              <w:t>зенарт</w:t>
            </w:r>
            <w:proofErr w:type="spellEnd"/>
            <w:r w:rsidRPr="00EC3D10">
              <w:rPr>
                <w:rFonts w:ascii="Times New Roman" w:hAnsi="Times New Roman" w:cs="Times New Roman"/>
                <w:sz w:val="24"/>
                <w:szCs w:val="24"/>
              </w:rPr>
              <w:t xml:space="preserve">» и с технологией изготовления игрушки – </w:t>
            </w:r>
            <w:proofErr w:type="spellStart"/>
            <w:r w:rsidRPr="00EC3D10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EC3D10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«</w:t>
            </w:r>
            <w:proofErr w:type="spellStart"/>
            <w:r w:rsidRPr="00EC3D10">
              <w:rPr>
                <w:rFonts w:ascii="Times New Roman" w:hAnsi="Times New Roman" w:cs="Times New Roman"/>
                <w:sz w:val="24"/>
                <w:szCs w:val="24"/>
              </w:rPr>
              <w:t>бумагапластика</w:t>
            </w:r>
            <w:proofErr w:type="spellEnd"/>
            <w:r w:rsidRPr="00EC3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699" w:rsidTr="00227B14">
        <w:tc>
          <w:tcPr>
            <w:tcW w:w="1555" w:type="dxa"/>
          </w:tcPr>
          <w:p w:rsidR="004D0699" w:rsidRPr="0082375F" w:rsidRDefault="0082375F" w:rsidP="0082375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37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15.30 -16.10</w:t>
            </w:r>
          </w:p>
        </w:tc>
        <w:tc>
          <w:tcPr>
            <w:tcW w:w="2126" w:type="dxa"/>
          </w:tcPr>
          <w:p w:rsidR="0082375F" w:rsidRPr="004D0699" w:rsidRDefault="0082375F" w:rsidP="00823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Художественно-музыкальный отдел «Дебют»</w:t>
            </w:r>
            <w:r w:rsidRPr="004D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Кузьменко Н.В.,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Тарабрина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Т.М.,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Е.Д.</w:t>
            </w:r>
            <w:r w:rsidRPr="004D0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D0699" w:rsidRDefault="004D0699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9" w:type="dxa"/>
          </w:tcPr>
          <w:p w:rsidR="0082375F" w:rsidRPr="0082375F" w:rsidRDefault="0082375F" w:rsidP="0082375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37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Мастер-класс </w:t>
            </w:r>
          </w:p>
          <w:p w:rsidR="0082375F" w:rsidRPr="0082375F" w:rsidRDefault="0082375F" w:rsidP="0082375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37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«Шумовой ансамбль здесь и сейчас, просто, легко и весело!»</w:t>
            </w:r>
          </w:p>
          <w:p w:rsidR="0082375F" w:rsidRPr="00143364" w:rsidRDefault="0082375F" w:rsidP="00823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4336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педагогов о коллективной музыкально-исполнительской деятельности.</w:t>
            </w:r>
          </w:p>
          <w:p w:rsidR="0082375F" w:rsidRPr="00143364" w:rsidRDefault="0082375F" w:rsidP="008237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  <w:r w:rsidRPr="00143364">
              <w:rPr>
                <w:rFonts w:ascii="Times New Roman" w:hAnsi="Times New Roman" w:cs="Times New Roman"/>
                <w:sz w:val="24"/>
                <w:szCs w:val="24"/>
              </w:rPr>
              <w:t>: сценическое воплощение музыкального произведения в исполнении ансамбля шумовых инструментов.</w:t>
            </w:r>
          </w:p>
          <w:p w:rsidR="0082375F" w:rsidRPr="00143364" w:rsidRDefault="0082375F" w:rsidP="0082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2375F" w:rsidRPr="00143364" w:rsidRDefault="0082375F" w:rsidP="008237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sz w:val="24"/>
                <w:szCs w:val="24"/>
              </w:rPr>
              <w:t>Освоить основные приёмы игры на двух деревянных ложках  и музыкально-шумовых инструментах.</w:t>
            </w:r>
          </w:p>
          <w:p w:rsidR="0082375F" w:rsidRPr="00143364" w:rsidRDefault="0082375F" w:rsidP="008237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sz w:val="24"/>
                <w:szCs w:val="24"/>
              </w:rPr>
              <w:t>Ознакомить со способами изготовления и  применения самодельных музыкальных шумовых  инструментов, использования звучащих жестов.</w:t>
            </w:r>
          </w:p>
          <w:p w:rsidR="0082375F" w:rsidRPr="00143364" w:rsidRDefault="0082375F" w:rsidP="008237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sz w:val="24"/>
                <w:szCs w:val="24"/>
              </w:rPr>
              <w:t>Разучить музыкальное произведение с использованием различных способов звукоизвлечения.</w:t>
            </w:r>
          </w:p>
          <w:p w:rsidR="0082375F" w:rsidRDefault="0082375F" w:rsidP="008237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sz w:val="24"/>
                <w:szCs w:val="24"/>
              </w:rPr>
              <w:t>Подготовиться к концертному выступлению.</w:t>
            </w:r>
          </w:p>
          <w:p w:rsidR="004D0699" w:rsidRPr="0082375F" w:rsidRDefault="0082375F" w:rsidP="00823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на инструментах – один из видов исполнительской деятельности детей, являющейся формой приобщения к совместному коллективному музицированию. Её назначение – способствовать проявлению и развитию  музыкальных способностей ребёнка,  обогащать художественный опыт, развивать их интерес к исполнительской деятельности, целенаправленное восприятие, чувства ритма, эмоциональное отношение к музицированию. </w:t>
            </w:r>
          </w:p>
        </w:tc>
      </w:tr>
      <w:tr w:rsidR="0082375F" w:rsidTr="00227B14">
        <w:tc>
          <w:tcPr>
            <w:tcW w:w="1555" w:type="dxa"/>
          </w:tcPr>
          <w:p w:rsidR="0082375F" w:rsidRDefault="0082375F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126" w:type="dxa"/>
          </w:tcPr>
          <w:p w:rsidR="0082375F" w:rsidRDefault="0082375F" w:rsidP="00823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Художественно-музыкальный отдел «Дебют»</w:t>
            </w:r>
            <w:r w:rsidRPr="004D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Кузьменко Н.В.,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Е.Д.</w:t>
            </w:r>
            <w:r w:rsidRPr="004D0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:rsidR="0082375F" w:rsidRPr="00143364" w:rsidRDefault="0082375F" w:rsidP="00823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массовый танцевальный флешмоб.</w:t>
            </w:r>
          </w:p>
          <w:p w:rsidR="0082375F" w:rsidRPr="00143364" w:rsidRDefault="0082375F" w:rsidP="0082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6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2375F" w:rsidRPr="00F3150D" w:rsidRDefault="0082375F" w:rsidP="0082375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0D">
              <w:rPr>
                <w:rFonts w:ascii="Times New Roman" w:hAnsi="Times New Roman" w:cs="Times New Roman"/>
                <w:sz w:val="24"/>
                <w:szCs w:val="24"/>
              </w:rPr>
              <w:t>разогреть и  подготовить мышцы  с помощью разминки;</w:t>
            </w:r>
          </w:p>
          <w:p w:rsidR="0082375F" w:rsidRDefault="0082375F" w:rsidP="0082375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0D">
              <w:rPr>
                <w:rFonts w:ascii="Times New Roman" w:hAnsi="Times New Roman" w:cs="Times New Roman"/>
                <w:sz w:val="24"/>
                <w:szCs w:val="24"/>
              </w:rPr>
              <w:t>создать творческую атмосферу посредством проведения танцевального конкурса;</w:t>
            </w:r>
          </w:p>
          <w:p w:rsidR="0082375F" w:rsidRDefault="0082375F" w:rsidP="0082375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0D">
              <w:rPr>
                <w:rFonts w:ascii="Times New Roman" w:hAnsi="Times New Roman" w:cs="Times New Roman"/>
                <w:sz w:val="24"/>
                <w:szCs w:val="24"/>
              </w:rPr>
              <w:t>разучить и отрепетировать концертное выступление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75F" w:rsidRPr="00F3150D" w:rsidRDefault="0082375F" w:rsidP="008237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флешмоб? В определённое время в назначенном месте наибольшего скопления народа начинает звучать музыка. Группа </w:t>
            </w:r>
            <w:proofErr w:type="spellStart"/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моберов</w:t>
            </w:r>
            <w:proofErr w:type="spellEnd"/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(предположительно участники данного мастер- класса)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начинает танцевать. С разных сторон к ним присоединяются остальные участники. Действо происходит под один или несколько треков с заранее подготовленными танцевальными движениями. Для привлечения неподготовленных новых участников движения должны быть несложными, 5-7 движений повторяться на протяжении всего танца. Время проведения - час пик любого дня, любой праздничный день или просто выходной. Место проведения - любое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общественное </w:t>
            </w:r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большой площади</w:t>
            </w:r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Участники: танцевальный ансамбль, спортивная команда, рабочий коллектив, школьный класс, студенческая группа, интернет- сообщество. Некоторые участники </w:t>
            </w:r>
            <w:proofErr w:type="spellStart"/>
            <w:r w:rsidR="007708F0"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="007708F0"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F3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какую- либо хореографическую подготовку, некоторые - совсем новички.</w:t>
            </w:r>
          </w:p>
          <w:p w:rsidR="0082375F" w:rsidRDefault="0082375F" w:rsidP="004D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4ED4" w:rsidRPr="004D0699" w:rsidRDefault="00364ED4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4ED4" w:rsidRPr="004D0699" w:rsidSect="004D06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B6D"/>
    <w:multiLevelType w:val="hybridMultilevel"/>
    <w:tmpl w:val="B7F4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5E98"/>
    <w:multiLevelType w:val="hybridMultilevel"/>
    <w:tmpl w:val="67E2EAA4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50D41ACE"/>
    <w:multiLevelType w:val="hybridMultilevel"/>
    <w:tmpl w:val="8BB4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151C8"/>
    <w:multiLevelType w:val="hybridMultilevel"/>
    <w:tmpl w:val="A922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699"/>
    <w:rsid w:val="00227B14"/>
    <w:rsid w:val="002F7B07"/>
    <w:rsid w:val="00364ED4"/>
    <w:rsid w:val="004D0699"/>
    <w:rsid w:val="005701FF"/>
    <w:rsid w:val="006E3ECD"/>
    <w:rsid w:val="007708F0"/>
    <w:rsid w:val="0082375F"/>
    <w:rsid w:val="00E2632C"/>
    <w:rsid w:val="00E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D22F"/>
  <w15:docId w15:val="{2699AE1D-8578-4EB2-B8DD-9FBC2F1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4ED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375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2022-08-22T06:10:00Z</dcterms:created>
  <dcterms:modified xsi:type="dcterms:W3CDTF">2022-08-22T06:57:00Z</dcterms:modified>
</cp:coreProperties>
</file>