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33" w:rsidRDefault="00295633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-114300</wp:posOffset>
            </wp:positionV>
            <wp:extent cx="6645910" cy="9477375"/>
            <wp:effectExtent l="19050" t="0" r="2540" b="0"/>
            <wp:wrapSquare wrapText="bothSides"/>
            <wp:docPr id="1" name="Рисунок 1" descr="\\192.168.1.50\обменник\Досуг\ЛАДЕ Е.А\CCI2505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0\обменник\Досуг\ЛАДЕ Е.А\CCI25052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7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633" w:rsidRDefault="00295633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691">
        <w:rPr>
          <w:rFonts w:ascii="Times New Roman" w:hAnsi="Times New Roman" w:cs="Times New Roman"/>
          <w:b/>
          <w:sz w:val="28"/>
          <w:szCs w:val="28"/>
        </w:rPr>
        <w:t>Порядок награждения</w:t>
      </w:r>
    </w:p>
    <w:p w:rsid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E4691">
        <w:rPr>
          <w:rFonts w:ascii="Times New Roman" w:hAnsi="Times New Roman" w:cs="Times New Roman"/>
          <w:sz w:val="28"/>
          <w:szCs w:val="28"/>
        </w:rPr>
        <w:t xml:space="preserve">обедитель определяется по сумме мест – чем меньше </w:t>
      </w:r>
      <w:r w:rsidR="00135C6F">
        <w:rPr>
          <w:rFonts w:ascii="Times New Roman" w:hAnsi="Times New Roman" w:cs="Times New Roman"/>
          <w:sz w:val="28"/>
          <w:szCs w:val="28"/>
        </w:rPr>
        <w:t>набранная сумма, тем выше общее</w:t>
      </w:r>
      <w:r w:rsidR="00734A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691">
        <w:rPr>
          <w:rFonts w:ascii="Times New Roman" w:hAnsi="Times New Roman" w:cs="Times New Roman"/>
          <w:sz w:val="28"/>
          <w:szCs w:val="28"/>
        </w:rPr>
        <w:t xml:space="preserve">Все команды награждаются </w:t>
      </w:r>
      <w:r>
        <w:rPr>
          <w:rFonts w:ascii="Times New Roman" w:hAnsi="Times New Roman" w:cs="Times New Roman"/>
          <w:sz w:val="28"/>
          <w:szCs w:val="28"/>
        </w:rPr>
        <w:t>дипломами администрации Советского района</w:t>
      </w:r>
      <w:r w:rsidRPr="001E4691">
        <w:rPr>
          <w:rFonts w:ascii="Times New Roman" w:hAnsi="Times New Roman" w:cs="Times New Roman"/>
          <w:sz w:val="28"/>
          <w:szCs w:val="28"/>
        </w:rPr>
        <w:t>.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1E4691">
        <w:rPr>
          <w:rFonts w:ascii="Times New Roman" w:hAnsi="Times New Roman" w:cs="Times New Roman"/>
          <w:b/>
          <w:sz w:val="28"/>
          <w:szCs w:val="28"/>
        </w:rPr>
        <w:t>. Сроки подачи заявок</w:t>
      </w:r>
    </w:p>
    <w:p w:rsidR="001E4691" w:rsidRPr="001E4691" w:rsidRDefault="001E4691" w:rsidP="001E4691">
      <w:pPr>
        <w:spacing w:after="0"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7.1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E4691">
        <w:rPr>
          <w:rFonts w:ascii="Times New Roman" w:hAnsi="Times New Roman" w:cs="Times New Roman"/>
          <w:sz w:val="28"/>
          <w:szCs w:val="28"/>
        </w:rPr>
        <w:t xml:space="preserve">Заявки на участие в районном спортивном празднике «Патриоты России», посвященном Дню России среди команд детских городских оздоровительных лагерей Советского района города Орска </w:t>
      </w:r>
      <w:r w:rsidRPr="001E4691">
        <w:rPr>
          <w:rFonts w:ascii="Times New Roman" w:hAnsi="Times New Roman" w:cs="Times New Roman"/>
          <w:color w:val="FF0000"/>
          <w:sz w:val="36"/>
          <w:szCs w:val="36"/>
        </w:rPr>
        <w:t xml:space="preserve">принимаются 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до </w:t>
      </w:r>
      <w:r w:rsidRPr="001E4691">
        <w:rPr>
          <w:rFonts w:ascii="Times New Roman" w:hAnsi="Times New Roman" w:cs="Times New Roman"/>
          <w:color w:val="FF0000"/>
          <w:sz w:val="36"/>
          <w:szCs w:val="36"/>
        </w:rPr>
        <w:t xml:space="preserve">5 июня до 16.00 </w:t>
      </w:r>
      <w:r w:rsidRPr="001E4691">
        <w:rPr>
          <w:rFonts w:ascii="Times New Roman" w:hAnsi="Times New Roman" w:cs="Times New Roman"/>
          <w:sz w:val="28"/>
          <w:szCs w:val="28"/>
        </w:rPr>
        <w:t xml:space="preserve">по адресу ул. Шелухина,11а, по электронной почте </w:t>
      </w:r>
      <w:proofErr w:type="spellStart"/>
      <w:r w:rsidRPr="001E4691">
        <w:rPr>
          <w:rFonts w:ascii="Times New Roman" w:hAnsi="Times New Roman" w:cs="Times New Roman"/>
          <w:sz w:val="28"/>
          <w:szCs w:val="28"/>
          <w:u w:val="single"/>
          <w:lang w:val="en-US"/>
        </w:rPr>
        <w:t>soz</w:t>
      </w:r>
      <w:proofErr w:type="spellEnd"/>
      <w:hyperlink r:id="rId5" w:history="1"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orsk</w:t>
        </w:r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E469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E4691">
        <w:rPr>
          <w:rFonts w:ascii="Times New Roman" w:hAnsi="Times New Roman" w:cs="Times New Roman"/>
          <w:sz w:val="28"/>
          <w:szCs w:val="28"/>
        </w:rPr>
        <w:t xml:space="preserve">  (с пометкой </w:t>
      </w:r>
      <w:proofErr w:type="gramStart"/>
      <w:r w:rsidRPr="001E469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E4691">
        <w:rPr>
          <w:rFonts w:ascii="Times New Roman" w:hAnsi="Times New Roman" w:cs="Times New Roman"/>
          <w:sz w:val="28"/>
          <w:szCs w:val="28"/>
        </w:rPr>
        <w:t xml:space="preserve"> Ладе Е.А. обзвониться об отправке.) 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4691">
        <w:rPr>
          <w:rFonts w:ascii="Times New Roman" w:hAnsi="Times New Roman" w:cs="Times New Roman"/>
          <w:b/>
          <w:sz w:val="28"/>
          <w:szCs w:val="28"/>
        </w:rPr>
        <w:t>Форма заявки:</w:t>
      </w:r>
    </w:p>
    <w:tbl>
      <w:tblPr>
        <w:tblStyle w:val="a5"/>
        <w:tblW w:w="7762" w:type="dxa"/>
        <w:tblInd w:w="1800" w:type="dxa"/>
        <w:tblLook w:val="01E0"/>
      </w:tblPr>
      <w:tblGrid>
        <w:gridCol w:w="2518"/>
        <w:gridCol w:w="2693"/>
        <w:gridCol w:w="2551"/>
      </w:tblGrid>
      <w:tr w:rsidR="001E4691" w:rsidRPr="001E4691" w:rsidTr="003E5679">
        <w:tc>
          <w:tcPr>
            <w:tcW w:w="2518" w:type="dxa"/>
          </w:tcPr>
          <w:p w:rsidR="001E4691" w:rsidRPr="001E4691" w:rsidRDefault="001E4691" w:rsidP="001E4691">
            <w:pPr>
              <w:spacing w:line="276" w:lineRule="auto"/>
              <w:ind w:left="43"/>
              <w:rPr>
                <w:b/>
                <w:sz w:val="28"/>
                <w:szCs w:val="28"/>
              </w:rPr>
            </w:pPr>
            <w:r w:rsidRPr="001E4691">
              <w:rPr>
                <w:b/>
                <w:sz w:val="28"/>
                <w:szCs w:val="28"/>
              </w:rPr>
              <w:t>Наименование учреждения, лагеря (полностью)</w:t>
            </w:r>
          </w:p>
        </w:tc>
        <w:tc>
          <w:tcPr>
            <w:tcW w:w="2693" w:type="dxa"/>
          </w:tcPr>
          <w:p w:rsidR="001E4691" w:rsidRPr="001E4691" w:rsidRDefault="001E4691" w:rsidP="001E4691">
            <w:pPr>
              <w:spacing w:line="276" w:lineRule="auto"/>
              <w:ind w:left="43"/>
              <w:rPr>
                <w:b/>
                <w:sz w:val="28"/>
                <w:szCs w:val="28"/>
              </w:rPr>
            </w:pPr>
            <w:r w:rsidRPr="001E4691">
              <w:rPr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2551" w:type="dxa"/>
          </w:tcPr>
          <w:p w:rsidR="001E4691" w:rsidRPr="001E4691" w:rsidRDefault="001E4691" w:rsidP="001E4691">
            <w:pPr>
              <w:spacing w:line="276" w:lineRule="auto"/>
              <w:ind w:left="43"/>
              <w:rPr>
                <w:b/>
                <w:sz w:val="28"/>
                <w:szCs w:val="28"/>
              </w:rPr>
            </w:pPr>
            <w:r w:rsidRPr="001E4691">
              <w:rPr>
                <w:b/>
                <w:sz w:val="28"/>
                <w:szCs w:val="28"/>
              </w:rPr>
              <w:t>Руководитель команды</w:t>
            </w:r>
            <w:r w:rsidR="00295633">
              <w:rPr>
                <w:b/>
                <w:sz w:val="28"/>
                <w:szCs w:val="28"/>
              </w:rPr>
              <w:t>, телефон</w:t>
            </w:r>
          </w:p>
        </w:tc>
      </w:tr>
      <w:tr w:rsidR="001E4691" w:rsidRPr="001E4691" w:rsidTr="003E5679">
        <w:tc>
          <w:tcPr>
            <w:tcW w:w="2518" w:type="dxa"/>
          </w:tcPr>
          <w:p w:rsidR="001E4691" w:rsidRPr="001E4691" w:rsidRDefault="001E4691" w:rsidP="001E4691">
            <w:pPr>
              <w:spacing w:line="276" w:lineRule="auto"/>
              <w:ind w:left="284" w:firstLine="284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E4691" w:rsidRPr="001E4691" w:rsidRDefault="001E4691" w:rsidP="001E4691">
            <w:pPr>
              <w:spacing w:line="276" w:lineRule="auto"/>
              <w:ind w:left="284" w:firstLine="284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1E4691" w:rsidRPr="001E4691" w:rsidRDefault="001E4691" w:rsidP="001E4691">
            <w:pPr>
              <w:spacing w:line="276" w:lineRule="auto"/>
              <w:ind w:left="284" w:firstLine="284"/>
              <w:rPr>
                <w:b/>
                <w:sz w:val="28"/>
                <w:szCs w:val="28"/>
              </w:rPr>
            </w:pPr>
          </w:p>
        </w:tc>
      </w:tr>
    </w:tbl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Телефон для справок: 20-34-64, 89619374590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Координатор соревнований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 w:rsidRPr="001E4691">
        <w:rPr>
          <w:rFonts w:ascii="Times New Roman" w:hAnsi="Times New Roman" w:cs="Times New Roman"/>
          <w:b/>
          <w:sz w:val="28"/>
          <w:szCs w:val="28"/>
        </w:rPr>
        <w:t>Ладе Е.А. педагог-организатор</w:t>
      </w:r>
    </w:p>
    <w:p w:rsidR="001E4691" w:rsidRPr="001E4691" w:rsidRDefault="001E4691" w:rsidP="001E4691">
      <w:pPr>
        <w:spacing w:after="0"/>
        <w:ind w:left="284" w:firstLine="284"/>
        <w:rPr>
          <w:rFonts w:ascii="Times New Roman" w:hAnsi="Times New Roman" w:cs="Times New Roman"/>
          <w:b/>
          <w:sz w:val="28"/>
          <w:szCs w:val="28"/>
        </w:rPr>
      </w:pPr>
    </w:p>
    <w:p w:rsidR="001E4691" w:rsidRPr="001E4691" w:rsidRDefault="001E4691" w:rsidP="001E4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592" w:rsidRPr="001E4691" w:rsidRDefault="00D65592" w:rsidP="001E46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5592" w:rsidRPr="001E4691" w:rsidSect="00BB6F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691"/>
    <w:rsid w:val="00123818"/>
    <w:rsid w:val="00135C6F"/>
    <w:rsid w:val="001E4691"/>
    <w:rsid w:val="00295633"/>
    <w:rsid w:val="00611EA3"/>
    <w:rsid w:val="00734A8E"/>
    <w:rsid w:val="00955C93"/>
    <w:rsid w:val="00D6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1E46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styleId="a4">
    <w:name w:val="Hyperlink"/>
    <w:basedOn w:val="a0"/>
    <w:rsid w:val="001E4691"/>
    <w:rPr>
      <w:color w:val="0000FF"/>
      <w:u w:val="single"/>
    </w:rPr>
  </w:style>
  <w:style w:type="table" w:styleId="a5">
    <w:name w:val="Table Grid"/>
    <w:basedOn w:val="a1"/>
    <w:rsid w:val="001E4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-orsk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2023-05-17T16:19:00Z</dcterms:created>
  <dcterms:modified xsi:type="dcterms:W3CDTF">2023-05-25T06:59:00Z</dcterms:modified>
</cp:coreProperties>
</file>