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A28C5" w14:textId="77777777" w:rsidR="000D4883" w:rsidRDefault="000D4883" w:rsidP="000D4883">
      <w:pPr>
        <w:jc w:val="center"/>
        <w:rPr>
          <w:b/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>Перспективный план деятельности</w:t>
      </w:r>
      <w:r w:rsidRPr="00AD1E1F">
        <w:rPr>
          <w:b/>
          <w:color w:val="000000"/>
          <w:spacing w:val="-6"/>
          <w:sz w:val="28"/>
          <w:szCs w:val="28"/>
        </w:rPr>
        <w:t xml:space="preserve"> </w:t>
      </w:r>
      <w:r>
        <w:rPr>
          <w:b/>
          <w:sz w:val="26"/>
          <w:szCs w:val="26"/>
        </w:rPr>
        <w:t>ГМО педагогов-организаторов учреждений дополнительного образования</w:t>
      </w:r>
      <w:r w:rsidRPr="00AD1E1F">
        <w:rPr>
          <w:b/>
          <w:color w:val="000000"/>
          <w:spacing w:val="-6"/>
          <w:sz w:val="28"/>
          <w:szCs w:val="28"/>
        </w:rPr>
        <w:t xml:space="preserve"> </w:t>
      </w:r>
    </w:p>
    <w:p w14:paraId="21AAD31A" w14:textId="1F98B78C" w:rsidR="000D4883" w:rsidRPr="00AD1E1F" w:rsidRDefault="000D4883" w:rsidP="000D4883">
      <w:pPr>
        <w:jc w:val="center"/>
        <w:rPr>
          <w:b/>
          <w:color w:val="000000"/>
          <w:spacing w:val="-6"/>
          <w:sz w:val="28"/>
          <w:szCs w:val="28"/>
        </w:rPr>
      </w:pPr>
      <w:r w:rsidRPr="00AD1E1F">
        <w:rPr>
          <w:b/>
          <w:color w:val="000000"/>
          <w:spacing w:val="-6"/>
          <w:sz w:val="28"/>
          <w:szCs w:val="28"/>
        </w:rPr>
        <w:t>на 202</w:t>
      </w:r>
      <w:r>
        <w:rPr>
          <w:b/>
          <w:color w:val="000000"/>
          <w:spacing w:val="-6"/>
          <w:sz w:val="28"/>
          <w:szCs w:val="28"/>
        </w:rPr>
        <w:t>6</w:t>
      </w:r>
      <w:r w:rsidRPr="00AD1E1F">
        <w:rPr>
          <w:b/>
          <w:color w:val="000000"/>
          <w:spacing w:val="-6"/>
          <w:sz w:val="28"/>
          <w:szCs w:val="28"/>
        </w:rPr>
        <w:t>-202</w:t>
      </w:r>
      <w:r>
        <w:rPr>
          <w:b/>
          <w:color w:val="000000"/>
          <w:spacing w:val="-6"/>
          <w:sz w:val="28"/>
          <w:szCs w:val="28"/>
        </w:rPr>
        <w:t xml:space="preserve">7 </w:t>
      </w:r>
      <w:r w:rsidRPr="00AD1E1F">
        <w:rPr>
          <w:b/>
          <w:color w:val="000000"/>
          <w:spacing w:val="-6"/>
          <w:sz w:val="28"/>
          <w:szCs w:val="28"/>
        </w:rPr>
        <w:t>учебный год</w:t>
      </w:r>
    </w:p>
    <w:p w14:paraId="31715580" w14:textId="77777777" w:rsidR="000D4883" w:rsidRPr="000D4883" w:rsidRDefault="000D4883" w:rsidP="000D4883">
      <w:pPr>
        <w:jc w:val="both"/>
        <w:rPr>
          <w:color w:val="000000"/>
          <w:spacing w:val="-6"/>
        </w:rPr>
      </w:pPr>
      <w:r w:rsidRPr="000D4883">
        <w:rPr>
          <w:b/>
          <w:color w:val="000000"/>
          <w:spacing w:val="-6"/>
        </w:rPr>
        <w:t>Руководитель ГМО:</w:t>
      </w:r>
      <w:r w:rsidRPr="000D4883">
        <w:rPr>
          <w:color w:val="000000"/>
          <w:spacing w:val="-6"/>
        </w:rPr>
        <w:t xml:space="preserve"> Мазур Елена Вячеславовна, методист высшей квалификационной категории МАУДО «ЦРТДЮ «Созвездие» г. Орска». </w:t>
      </w:r>
      <w:r w:rsidRPr="000D4883">
        <w:rPr>
          <w:color w:val="000000"/>
          <w:spacing w:val="-6"/>
        </w:rPr>
        <w:cr/>
      </w:r>
      <w:r w:rsidRPr="000D4883">
        <w:rPr>
          <w:b/>
          <w:color w:val="000000"/>
          <w:spacing w:val="-6"/>
        </w:rPr>
        <w:t>Состав рабочей группы:</w:t>
      </w:r>
      <w:r w:rsidRPr="000D4883">
        <w:rPr>
          <w:color w:val="000000"/>
          <w:spacing w:val="-6"/>
        </w:rPr>
        <w:t xml:space="preserve"> заместители, кураторы педагогов-организаторов, педагоги-организаторы УДО. </w:t>
      </w:r>
    </w:p>
    <w:p w14:paraId="76EF52DC" w14:textId="77777777" w:rsidR="000D4883" w:rsidRDefault="000D4883" w:rsidP="000D4883">
      <w:pPr>
        <w:ind w:firstLine="567"/>
        <w:rPr>
          <w:bCs/>
        </w:rPr>
      </w:pPr>
      <w:r>
        <w:rPr>
          <w:b/>
        </w:rPr>
        <w:t xml:space="preserve">Методическая тема </w:t>
      </w:r>
      <w:r>
        <w:rPr>
          <w:bCs/>
        </w:rPr>
        <w:t>«Повышение уровня профессиональной компетентности педагогов-организаторов посредством дифференциации и оптимального сочетания различных видов и форм методической работы, а также стимулирования их творческой профессиональной активности и стремления к профессиональному росту».</w:t>
      </w:r>
    </w:p>
    <w:p w14:paraId="564AAF3E" w14:textId="77777777" w:rsidR="000D4883" w:rsidRDefault="000D4883" w:rsidP="000D4883">
      <w:pPr>
        <w:ind w:firstLine="567"/>
      </w:pPr>
      <w:r>
        <w:rPr>
          <w:b/>
        </w:rPr>
        <w:t>Цель:</w:t>
      </w:r>
      <w:r>
        <w:t xml:space="preserve"> создание условий для личностного и профессионального роста педагогов-организаторов посредством модернизации воспитательного процесса, освоения современных образовательных концепций и внедрения передового педагогического опыта в практику.</w:t>
      </w:r>
    </w:p>
    <w:p w14:paraId="0A31B7F7" w14:textId="77777777" w:rsidR="000D4883" w:rsidRDefault="000D4883" w:rsidP="000D4883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textAlignment w:val="baseline"/>
        <w:rPr>
          <w:spacing w:val="-5"/>
        </w:rPr>
      </w:pPr>
      <w:r>
        <w:rPr>
          <w:rStyle w:val="sc-bznhio"/>
          <w:spacing w:val="-5"/>
          <w:bdr w:val="none" w:sz="0" w:space="0" w:color="auto" w:frame="1"/>
        </w:rPr>
        <w:t>Для достижения поставленной цели необходимо решить следующие задачи:</w:t>
      </w:r>
    </w:p>
    <w:p w14:paraId="306B3B6C" w14:textId="77777777" w:rsidR="000D4883" w:rsidRDefault="000D4883" w:rsidP="000D4883">
      <w:pPr>
        <w:pStyle w:val="sc-ehmtmk"/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567"/>
        <w:textAlignment w:val="baseline"/>
        <w:rPr>
          <w:spacing w:val="-5"/>
        </w:rPr>
      </w:pPr>
      <w:r>
        <w:rPr>
          <w:rStyle w:val="sc-bznhio"/>
          <w:spacing w:val="-5"/>
          <w:bdr w:val="none" w:sz="0" w:space="0" w:color="auto" w:frame="1"/>
        </w:rPr>
        <w:t>Создать условия для обмена и распространения эффективных педагогических практик среди педагогов-организаторов.</w:t>
      </w:r>
    </w:p>
    <w:p w14:paraId="1CD37D05" w14:textId="77777777" w:rsidR="000D4883" w:rsidRDefault="000D4883" w:rsidP="000D4883">
      <w:pPr>
        <w:pStyle w:val="sc-ehmtmk"/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567"/>
        <w:textAlignment w:val="baseline"/>
        <w:rPr>
          <w:spacing w:val="-5"/>
        </w:rPr>
      </w:pPr>
      <w:r>
        <w:rPr>
          <w:rStyle w:val="sc-bznhio"/>
          <w:spacing w:val="-5"/>
          <w:bdr w:val="none" w:sz="0" w:space="0" w:color="auto" w:frame="1"/>
        </w:rPr>
        <w:t>Внедрить разнообразные формы демонстрации профессионального опыта, включая мастер-классы, групповые творческие проекты и инновационные методики.</w:t>
      </w:r>
    </w:p>
    <w:p w14:paraId="786FFA09" w14:textId="77777777" w:rsidR="000D4883" w:rsidRDefault="000D4883" w:rsidP="000D4883">
      <w:pPr>
        <w:pStyle w:val="sc-ehmtmk"/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567"/>
        <w:textAlignment w:val="baseline"/>
        <w:rPr>
          <w:spacing w:val="-5"/>
        </w:rPr>
      </w:pPr>
      <w:r>
        <w:rPr>
          <w:rStyle w:val="sc-bznhio"/>
          <w:spacing w:val="-5"/>
          <w:bdr w:val="none" w:sz="0" w:space="0" w:color="auto" w:frame="1"/>
        </w:rPr>
        <w:t>Оказывать адресную методическую поддержку молодым специалистам-педагогам организаторам.</w:t>
      </w:r>
    </w:p>
    <w:p w14:paraId="7AD82793" w14:textId="77777777" w:rsidR="000D4883" w:rsidRDefault="000D4883" w:rsidP="000D4883">
      <w:pPr>
        <w:pStyle w:val="sc-ehmtmk"/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567"/>
        <w:textAlignment w:val="baseline"/>
        <w:rPr>
          <w:spacing w:val="-5"/>
        </w:rPr>
      </w:pPr>
      <w:r>
        <w:rPr>
          <w:rStyle w:val="sc-bznhio"/>
          <w:spacing w:val="-5"/>
          <w:bdr w:val="none" w:sz="0" w:space="0" w:color="auto" w:frame="1"/>
        </w:rPr>
        <w:t>Обеспечить систематизацию и постоянное пополнение банка данных современного педагогического опыта.</w:t>
      </w:r>
    </w:p>
    <w:p w14:paraId="5173196E" w14:textId="77777777" w:rsidR="000D4883" w:rsidRDefault="000D4883" w:rsidP="000D4883">
      <w:pPr>
        <w:ind w:firstLine="567"/>
        <w:jc w:val="center"/>
        <w:rPr>
          <w:b/>
          <w:spacing w:val="-6"/>
        </w:rPr>
      </w:pPr>
      <w:r>
        <w:rPr>
          <w:b/>
          <w:spacing w:val="-6"/>
        </w:rPr>
        <w:t>План мероприятий: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2463"/>
        <w:gridCol w:w="1364"/>
        <w:gridCol w:w="1701"/>
        <w:gridCol w:w="2693"/>
        <w:gridCol w:w="2375"/>
      </w:tblGrid>
      <w:tr w:rsidR="000D4883" w14:paraId="2DC07F11" w14:textId="77777777" w:rsidTr="000D48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6182" w14:textId="77777777" w:rsidR="000D4883" w:rsidRDefault="000D4883">
            <w:pPr>
              <w:jc w:val="both"/>
              <w:rPr>
                <w:b/>
                <w:spacing w:val="-6"/>
              </w:rPr>
            </w:pPr>
            <w:r>
              <w:rPr>
                <w:b/>
                <w:spacing w:val="-6"/>
              </w:rPr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9C2E" w14:textId="77777777" w:rsidR="000D4883" w:rsidRDefault="000D4883">
            <w:pPr>
              <w:jc w:val="both"/>
              <w:rPr>
                <w:b/>
                <w:spacing w:val="-6"/>
              </w:rPr>
            </w:pPr>
            <w:r>
              <w:rPr>
                <w:b/>
                <w:spacing w:val="-6"/>
              </w:rPr>
              <w:t>Название мероприятия/ место проведения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7665" w14:textId="77777777" w:rsidR="000D4883" w:rsidRDefault="000D4883">
            <w:pPr>
              <w:jc w:val="both"/>
              <w:rPr>
                <w:b/>
                <w:spacing w:val="-6"/>
              </w:rPr>
            </w:pPr>
            <w:r>
              <w:rPr>
                <w:b/>
                <w:spacing w:val="-6"/>
              </w:rPr>
              <w:t>Сроки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A075" w14:textId="77777777" w:rsidR="000D4883" w:rsidRDefault="000D4883">
            <w:pPr>
              <w:jc w:val="both"/>
              <w:rPr>
                <w:b/>
                <w:spacing w:val="-6"/>
              </w:rPr>
            </w:pPr>
            <w:r>
              <w:rPr>
                <w:b/>
                <w:spacing w:val="-6"/>
              </w:rPr>
              <w:t>Участники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A94F" w14:textId="77777777" w:rsidR="000D4883" w:rsidRDefault="000D4883">
            <w:pPr>
              <w:jc w:val="both"/>
              <w:rPr>
                <w:b/>
                <w:spacing w:val="-6"/>
              </w:rPr>
            </w:pPr>
            <w:r>
              <w:rPr>
                <w:b/>
                <w:spacing w:val="-6"/>
              </w:rPr>
              <w:t>Состав рабочей группы/ ОО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0401" w14:textId="77777777" w:rsidR="000D4883" w:rsidRDefault="000D4883">
            <w:pPr>
              <w:jc w:val="both"/>
              <w:rPr>
                <w:b/>
                <w:spacing w:val="-6"/>
              </w:rPr>
            </w:pPr>
            <w:r>
              <w:rPr>
                <w:b/>
                <w:spacing w:val="-6"/>
              </w:rPr>
              <w:t>Продукт</w:t>
            </w:r>
          </w:p>
        </w:tc>
      </w:tr>
      <w:tr w:rsidR="000D4883" w14:paraId="7076B385" w14:textId="77777777" w:rsidTr="000D48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8DCF" w14:textId="77777777" w:rsidR="000D4883" w:rsidRDefault="000D4883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27DA" w14:textId="77777777" w:rsidR="000D4883" w:rsidRDefault="000D4883">
            <w:pPr>
              <w:jc w:val="both"/>
            </w:pPr>
            <w:r>
              <w:t>ГТП «Созвездие дружбы: опыт работы в Год единства народов России». Игра по станциям «Маршрут дружбы: Россия от края до края»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8E05" w14:textId="77777777" w:rsidR="000D4883" w:rsidRDefault="000D4883">
            <w:pPr>
              <w:jc w:val="both"/>
            </w:pPr>
            <w:r>
              <w:t>ноябрь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15A8" w14:textId="77777777" w:rsidR="000D4883" w:rsidRDefault="000D48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педагоги-организаторы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9E94" w14:textId="77777777" w:rsidR="000D4883" w:rsidRDefault="000D4883">
            <w:pPr>
              <w:jc w:val="center"/>
            </w:pPr>
            <w:r>
              <w:t>педагогические сотрудники МАУДО «ЦРТДЮ «Созвездие» г. Орска», педагоги-организаторы, педагоги ДО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77B9" w14:textId="77777777" w:rsidR="000D4883" w:rsidRDefault="000D4883">
            <w:pPr>
              <w:jc w:val="both"/>
            </w:pPr>
            <w:r>
              <w:t>отчетный материал в папку ГМО</w:t>
            </w:r>
          </w:p>
        </w:tc>
      </w:tr>
      <w:tr w:rsidR="000D4883" w14:paraId="6397A99C" w14:textId="77777777" w:rsidTr="000D48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1E1D1" w14:textId="77777777" w:rsidR="000D4883" w:rsidRDefault="000D4883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C300" w14:textId="77777777" w:rsidR="000D4883" w:rsidRDefault="000D4883">
            <w:pPr>
              <w:jc w:val="both"/>
            </w:pPr>
            <w:r>
              <w:t xml:space="preserve">ГТП «Квест-игра, как эффективная форма патриотического воспитания младших школьников во время пребывания в ЛДП. </w:t>
            </w:r>
            <w:proofErr w:type="spellStart"/>
            <w:r>
              <w:t>Межлагерный</w:t>
            </w:r>
            <w:proofErr w:type="spellEnd"/>
            <w:r>
              <w:t xml:space="preserve"> квест «Россия, вперёд!»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BA0E" w14:textId="77777777" w:rsidR="000D4883" w:rsidRDefault="000D4883">
            <w:pPr>
              <w:jc w:val="both"/>
            </w:pPr>
            <w:r>
              <w:t>октябрь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89DE" w14:textId="77777777" w:rsidR="000D4883" w:rsidRDefault="000D4883">
            <w:pPr>
              <w:jc w:val="both"/>
            </w:pPr>
            <w:r>
              <w:rPr>
                <w:sz w:val="26"/>
                <w:szCs w:val="26"/>
              </w:rPr>
              <w:t>педагоги-организаторы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013C" w14:textId="06BC62A4" w:rsidR="000D4883" w:rsidRDefault="00BE7F04">
            <w:pPr>
              <w:jc w:val="both"/>
            </w:pPr>
            <w:proofErr w:type="spellStart"/>
            <w:r>
              <w:t>Юркаева</w:t>
            </w:r>
            <w:proofErr w:type="spellEnd"/>
            <w:r>
              <w:t xml:space="preserve"> О.С.</w:t>
            </w:r>
            <w:r>
              <w:t>,</w:t>
            </w:r>
            <w:r>
              <w:t xml:space="preserve"> </w:t>
            </w:r>
            <w:r w:rsidR="000D4883">
              <w:t xml:space="preserve">педагог-организатор МАУДО «ЦРТДЮ «Искра» г. Орска»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30BE" w14:textId="77777777" w:rsidR="000D4883" w:rsidRDefault="000D4883">
            <w:pPr>
              <w:jc w:val="both"/>
            </w:pPr>
            <w:r>
              <w:t>отчетный материал в папку ГМО</w:t>
            </w:r>
          </w:p>
        </w:tc>
      </w:tr>
      <w:tr w:rsidR="000D4883" w14:paraId="3AEF8D3B" w14:textId="77777777" w:rsidTr="000D48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B58A" w14:textId="77777777" w:rsidR="000D4883" w:rsidRPr="000D4883" w:rsidRDefault="000D4883">
            <w:pPr>
              <w:jc w:val="both"/>
              <w:rPr>
                <w:spacing w:val="-6"/>
              </w:rPr>
            </w:pPr>
            <w:r w:rsidRPr="000D4883">
              <w:rPr>
                <w:spacing w:val="-6"/>
              </w:rPr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503E" w14:textId="77777777" w:rsidR="000D4883" w:rsidRPr="000D4883" w:rsidRDefault="000D4883">
            <w:pPr>
              <w:jc w:val="both"/>
            </w:pPr>
            <w:r w:rsidRPr="000D4883">
              <w:t>Городской конкурс детских театрализованных программ «Забава - 2027»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1D95" w14:textId="77777777" w:rsidR="000D4883" w:rsidRPr="000D4883" w:rsidRDefault="000D4883">
            <w:pPr>
              <w:jc w:val="center"/>
            </w:pPr>
            <w:r w:rsidRPr="000D4883">
              <w:t>январь 2027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CCC6" w14:textId="77777777" w:rsidR="000D4883" w:rsidRPr="000D4883" w:rsidRDefault="000D4883">
            <w:pPr>
              <w:jc w:val="both"/>
            </w:pPr>
            <w:r w:rsidRPr="000D4883">
              <w:t>педагоги-организаторы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9448" w14:textId="77777777" w:rsidR="000D4883" w:rsidRPr="000D4883" w:rsidRDefault="000D4883">
            <w:pPr>
              <w:jc w:val="both"/>
            </w:pPr>
            <w:r w:rsidRPr="000D4883">
              <w:t>Мазур Е.В., руководитель ГМО педагогов-организаторов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6B85" w14:textId="77777777" w:rsidR="000D4883" w:rsidRPr="000D4883" w:rsidRDefault="000D4883">
            <w:pPr>
              <w:jc w:val="both"/>
            </w:pPr>
            <w:r w:rsidRPr="000D4883">
              <w:t xml:space="preserve">по итогам номинаций «Мастер хорошего настроения», «Юный талант», «Игровой фристайл» конкурса-фестиваля создается </w:t>
            </w:r>
            <w:proofErr w:type="spellStart"/>
            <w:r w:rsidRPr="000D4883">
              <w:t>видеобанк</w:t>
            </w:r>
            <w:proofErr w:type="spellEnd"/>
            <w:r w:rsidRPr="000D4883">
              <w:t xml:space="preserve"> роликов с демонстрацией методически грамотного проведения игр для студентов, волонтеров</w:t>
            </w:r>
          </w:p>
        </w:tc>
      </w:tr>
      <w:tr w:rsidR="000D4883" w14:paraId="339CE471" w14:textId="77777777" w:rsidTr="000D48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E7F4" w14:textId="77777777" w:rsidR="000D4883" w:rsidRPr="000D4883" w:rsidRDefault="000D4883">
            <w:pPr>
              <w:jc w:val="both"/>
              <w:rPr>
                <w:spacing w:val="-6"/>
              </w:rPr>
            </w:pPr>
            <w:r w:rsidRPr="000D4883">
              <w:rPr>
                <w:spacing w:val="-6"/>
              </w:rPr>
              <w:lastRenderedPageBreak/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351B" w14:textId="77777777" w:rsidR="000D4883" w:rsidRPr="000D4883" w:rsidRDefault="000D4883">
            <w:pPr>
              <w:jc w:val="both"/>
            </w:pPr>
            <w:r w:rsidRPr="000D4883">
              <w:t>ГТП "Нейросети друзья или враги? Как педагогу-организатору найти цифрового помощника, чтобы работать стало легче"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5939" w14:textId="77777777" w:rsidR="000D4883" w:rsidRPr="000D4883" w:rsidRDefault="000D4883">
            <w:pPr>
              <w:jc w:val="center"/>
            </w:pPr>
            <w:r w:rsidRPr="000D4883">
              <w:t>февраль 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C8D4" w14:textId="77777777" w:rsidR="000D4883" w:rsidRPr="000D4883" w:rsidRDefault="000D4883">
            <w:pPr>
              <w:jc w:val="both"/>
            </w:pPr>
            <w:r w:rsidRPr="000D4883">
              <w:t>педагоги-организаторы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6726" w14:textId="34D19729" w:rsidR="000D4883" w:rsidRPr="000D4883" w:rsidRDefault="00AF0014">
            <w:pPr>
              <w:jc w:val="both"/>
            </w:pPr>
            <w:r>
              <w:t>Маковская О.Н., педагог-организатор д/к «Ассоль» МАУДО «ЦРТДЮ «Радость» г. Орска»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F9A4" w14:textId="77777777" w:rsidR="000D4883" w:rsidRPr="000D4883" w:rsidRDefault="000D4883">
            <w:pPr>
              <w:jc w:val="both"/>
            </w:pPr>
            <w:r w:rsidRPr="000D4883">
              <w:t>отчетный материал в папку ГМО</w:t>
            </w:r>
          </w:p>
        </w:tc>
      </w:tr>
      <w:tr w:rsidR="000D4883" w14:paraId="42D5021B" w14:textId="77777777" w:rsidTr="000D48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910E" w14:textId="49C19D9F" w:rsidR="000D4883" w:rsidRPr="000D4883" w:rsidRDefault="000D4883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7CEF" w14:textId="77777777" w:rsidR="000D4883" w:rsidRPr="000D4883" w:rsidRDefault="000D4883">
            <w:pPr>
              <w:jc w:val="both"/>
            </w:pPr>
            <w:r w:rsidRPr="000D4883">
              <w:t>ГТП "Интерактивные игры в профессиональной деятельности педагога - организатора: от игрового элемента к формату массового мероприятия»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B52A" w14:textId="77777777" w:rsidR="000D4883" w:rsidRPr="000D4883" w:rsidRDefault="000D4883">
            <w:pPr>
              <w:jc w:val="center"/>
            </w:pPr>
            <w:r w:rsidRPr="000D4883">
              <w:t>март 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EC05" w14:textId="77777777" w:rsidR="000D4883" w:rsidRPr="000D4883" w:rsidRDefault="000D4883">
            <w:pPr>
              <w:jc w:val="center"/>
              <w:rPr>
                <w:color w:val="FF0000"/>
              </w:rPr>
            </w:pPr>
            <w:r w:rsidRPr="000D4883">
              <w:t>педагоги-организаторы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348A" w14:textId="4E1A21DF" w:rsidR="000D4883" w:rsidRPr="000D4883" w:rsidRDefault="00BE7F04">
            <w:pPr>
              <w:jc w:val="center"/>
              <w:rPr>
                <w:color w:val="FF0000"/>
              </w:rPr>
            </w:pPr>
            <w:proofErr w:type="spellStart"/>
            <w:r>
              <w:t>Розниченко</w:t>
            </w:r>
            <w:proofErr w:type="spellEnd"/>
            <w:r>
              <w:t xml:space="preserve"> Н.В., методист МАУДО «Дворец пионеров и школьников г. Орска»</w:t>
            </w:r>
            <w:r>
              <w:t xml:space="preserve">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58DE" w14:textId="77777777" w:rsidR="000D4883" w:rsidRPr="000D4883" w:rsidRDefault="000D4883">
            <w:pPr>
              <w:jc w:val="both"/>
              <w:rPr>
                <w:color w:val="FF0000"/>
              </w:rPr>
            </w:pPr>
            <w:r w:rsidRPr="000D4883">
              <w:t>отчетный материал в папку ГМО</w:t>
            </w:r>
          </w:p>
        </w:tc>
      </w:tr>
      <w:tr w:rsidR="000D4883" w14:paraId="57E86CF5" w14:textId="77777777" w:rsidTr="000D48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AE43" w14:textId="65A7A866" w:rsidR="000D4883" w:rsidRPr="000D4883" w:rsidRDefault="000D4883">
            <w:pPr>
              <w:jc w:val="both"/>
              <w:rPr>
                <w:spacing w:val="-6"/>
              </w:rPr>
            </w:pPr>
            <w:r w:rsidRPr="000D4883">
              <w:rPr>
                <w:spacing w:val="-6"/>
              </w:rPr>
              <w:t>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FFBC2" w14:textId="77777777" w:rsidR="000D4883" w:rsidRPr="000D4883" w:rsidRDefault="000D4883">
            <w:pPr>
              <w:jc w:val="both"/>
              <w:rPr>
                <w:rFonts w:eastAsia="Calibri"/>
              </w:rPr>
            </w:pPr>
            <w:r w:rsidRPr="000D4883">
              <w:rPr>
                <w:rFonts w:eastAsia="Calibri"/>
              </w:rPr>
              <w:t>Консультационный пункт «Организация воспитательной работы про месту жительства»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1CE5" w14:textId="77777777" w:rsidR="000D4883" w:rsidRPr="000D4883" w:rsidRDefault="000D4883">
            <w:pPr>
              <w:jc w:val="center"/>
              <w:rPr>
                <w:rFonts w:eastAsia="Calibri"/>
              </w:rPr>
            </w:pPr>
            <w:r w:rsidRPr="000D4883">
              <w:rPr>
                <w:rFonts w:eastAsia="Calibri"/>
              </w:rPr>
              <w:t>каждый понедельник 14.00 – 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2CE3" w14:textId="77777777" w:rsidR="000D4883" w:rsidRPr="000D4883" w:rsidRDefault="000D4883">
            <w:pPr>
              <w:jc w:val="both"/>
            </w:pPr>
            <w:r w:rsidRPr="000D4883">
              <w:t>педагоги-организаторы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B853" w14:textId="77777777" w:rsidR="000D4883" w:rsidRPr="000D4883" w:rsidRDefault="000D4883">
            <w:pPr>
              <w:jc w:val="both"/>
            </w:pPr>
            <w:r w:rsidRPr="000D4883">
              <w:t>Мазур Е.В., руководитель ГМО педагогов-организаторов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35A8" w14:textId="77777777" w:rsidR="000D4883" w:rsidRDefault="000D4883">
            <w:pPr>
              <w:jc w:val="both"/>
              <w:rPr>
                <w:color w:val="FF0000"/>
              </w:rPr>
            </w:pPr>
            <w:bookmarkStart w:id="0" w:name="_GoBack"/>
            <w:bookmarkEnd w:id="0"/>
          </w:p>
        </w:tc>
      </w:tr>
    </w:tbl>
    <w:p w14:paraId="31BA730B" w14:textId="77777777" w:rsidR="007349FE" w:rsidRDefault="007349FE"/>
    <w:sectPr w:rsidR="007349FE" w:rsidSect="000D488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A572E1"/>
    <w:multiLevelType w:val="multilevel"/>
    <w:tmpl w:val="D9F87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26"/>
    <w:rsid w:val="000D4883"/>
    <w:rsid w:val="007349FE"/>
    <w:rsid w:val="00AF0014"/>
    <w:rsid w:val="00BE7F04"/>
    <w:rsid w:val="00DB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ED29"/>
  <w15:chartTrackingRefBased/>
  <w15:docId w15:val="{CC84663B-BDF9-4196-9099-85D45F47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kguayh">
    <w:name w:val="sc-kguayh"/>
    <w:basedOn w:val="a"/>
    <w:rsid w:val="000D4883"/>
    <w:pPr>
      <w:spacing w:before="100" w:beforeAutospacing="1" w:after="100" w:afterAutospacing="1"/>
    </w:pPr>
  </w:style>
  <w:style w:type="paragraph" w:customStyle="1" w:styleId="sc-ehmtmk">
    <w:name w:val="sc-ehmtmk"/>
    <w:basedOn w:val="a"/>
    <w:rsid w:val="000D4883"/>
    <w:pPr>
      <w:spacing w:before="100" w:beforeAutospacing="1" w:after="100" w:afterAutospacing="1"/>
    </w:pPr>
  </w:style>
  <w:style w:type="character" w:customStyle="1" w:styleId="sc-bznhio">
    <w:name w:val="sc-bznhio"/>
    <w:basedOn w:val="a0"/>
    <w:rsid w:val="000D4883"/>
  </w:style>
  <w:style w:type="table" w:styleId="a3">
    <w:name w:val="Table Grid"/>
    <w:basedOn w:val="a1"/>
    <w:uiPriority w:val="59"/>
    <w:rsid w:val="000D4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6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2026-06-05T05:10:00Z</dcterms:created>
  <dcterms:modified xsi:type="dcterms:W3CDTF">2026-06-08T11:22:00Z</dcterms:modified>
</cp:coreProperties>
</file>